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4F3D" w:rsidRPr="009445A4" w:rsidRDefault="00904F3D" w:rsidP="00904F3D">
      <w:pPr>
        <w:pStyle w:val="Style9"/>
        <w:widowControl/>
        <w:spacing w:line="240" w:lineRule="auto"/>
        <w:jc w:val="center"/>
        <w:rPr>
          <w:rStyle w:val="FontStyle15"/>
          <w:sz w:val="28"/>
          <w:szCs w:val="28"/>
        </w:rPr>
      </w:pPr>
      <w:r>
        <w:rPr>
          <w:rStyle w:val="FontStyle15"/>
          <w:sz w:val="28"/>
          <w:szCs w:val="28"/>
        </w:rPr>
        <w:t>Маркетинг п</w:t>
      </w:r>
      <w:r>
        <w:rPr>
          <w:rStyle w:val="FontStyle15"/>
          <w:sz w:val="28"/>
          <w:szCs w:val="28"/>
          <w:lang w:val="kk-KZ"/>
        </w:rPr>
        <w:t xml:space="preserve">әнінен тест сұрақтары </w:t>
      </w:r>
    </w:p>
    <w:p w:rsidR="00904F3D" w:rsidRDefault="00904F3D" w:rsidP="00904F3D">
      <w:pPr>
        <w:pStyle w:val="Style9"/>
        <w:widowControl/>
        <w:spacing w:line="240" w:lineRule="auto"/>
        <w:rPr>
          <w:rStyle w:val="FontStyle15"/>
          <w:sz w:val="28"/>
          <w:szCs w:val="28"/>
        </w:rPr>
      </w:pPr>
    </w:p>
    <w:p w:rsidR="00904F3D" w:rsidRPr="00C00B18" w:rsidRDefault="00904F3D" w:rsidP="00904F3D">
      <w:pPr>
        <w:pStyle w:val="Style9"/>
        <w:widowControl/>
        <w:spacing w:line="240" w:lineRule="auto"/>
        <w:rPr>
          <w:rStyle w:val="FontStyle15"/>
          <w:lang w:val="kk-KZ"/>
        </w:rPr>
      </w:pPr>
      <w:r w:rsidRPr="00C00B18">
        <w:rPr>
          <w:rStyle w:val="FontStyle15"/>
          <w:sz w:val="28"/>
          <w:szCs w:val="28"/>
        </w:rPr>
        <w:t>1. «</w:t>
      </w:r>
      <w:proofErr w:type="spellStart"/>
      <w:r w:rsidRPr="00C00B18">
        <w:rPr>
          <w:rStyle w:val="FontStyle15"/>
          <w:sz w:val="28"/>
          <w:szCs w:val="28"/>
        </w:rPr>
        <w:t>Сатып</w:t>
      </w:r>
      <w:proofErr w:type="spellEnd"/>
      <w:r w:rsidR="00386E80">
        <w:rPr>
          <w:rStyle w:val="FontStyle15"/>
          <w:sz w:val="28"/>
          <w:szCs w:val="28"/>
          <w:lang w:val="kk-KZ"/>
        </w:rPr>
        <w:t xml:space="preserve"> </w:t>
      </w:r>
      <w:proofErr w:type="spellStart"/>
      <w:r w:rsidRPr="00C00B18">
        <w:rPr>
          <w:rStyle w:val="FontStyle15"/>
          <w:sz w:val="28"/>
          <w:szCs w:val="28"/>
        </w:rPr>
        <w:t>алушы</w:t>
      </w:r>
      <w:proofErr w:type="spellEnd"/>
      <w:r w:rsidRPr="00C00B18">
        <w:rPr>
          <w:rStyle w:val="FontStyle15"/>
          <w:sz w:val="28"/>
          <w:szCs w:val="28"/>
        </w:rPr>
        <w:t xml:space="preserve"> нары</w:t>
      </w:r>
      <w:r w:rsidRPr="00C00B18">
        <w:rPr>
          <w:rStyle w:val="FontStyle15"/>
          <w:sz w:val="28"/>
          <w:szCs w:val="28"/>
          <w:lang w:val="kk-KZ"/>
        </w:rPr>
        <w:t>ғ</w:t>
      </w:r>
      <w:proofErr w:type="spellStart"/>
      <w:r w:rsidRPr="00C00B18">
        <w:rPr>
          <w:rStyle w:val="FontStyle15"/>
          <w:sz w:val="28"/>
          <w:szCs w:val="28"/>
        </w:rPr>
        <w:t>ында</w:t>
      </w:r>
      <w:proofErr w:type="spellEnd"/>
      <w:r w:rsidRPr="00C00B18">
        <w:rPr>
          <w:rStyle w:val="FontStyle15"/>
          <w:sz w:val="28"/>
          <w:szCs w:val="28"/>
        </w:rPr>
        <w:t xml:space="preserve">» </w:t>
      </w:r>
      <w:proofErr w:type="spellStart"/>
      <w:r w:rsidRPr="00C00B18">
        <w:rPr>
          <w:rStyle w:val="FontStyle15"/>
          <w:sz w:val="28"/>
          <w:szCs w:val="28"/>
        </w:rPr>
        <w:t>орын</w:t>
      </w:r>
      <w:proofErr w:type="spellEnd"/>
      <w:r w:rsidR="00386E80">
        <w:rPr>
          <w:rStyle w:val="FontStyle15"/>
          <w:sz w:val="28"/>
          <w:szCs w:val="28"/>
          <w:lang w:val="kk-KZ"/>
        </w:rPr>
        <w:t xml:space="preserve"> </w:t>
      </w:r>
      <w:proofErr w:type="spellStart"/>
      <w:r w:rsidRPr="00C00B18">
        <w:rPr>
          <w:rStyle w:val="FontStyle15"/>
          <w:sz w:val="28"/>
          <w:szCs w:val="28"/>
        </w:rPr>
        <w:t>алады</w:t>
      </w:r>
      <w:proofErr w:type="spellEnd"/>
      <w:r w:rsidRPr="00C00B18">
        <w:rPr>
          <w:rStyle w:val="FontStyle15"/>
          <w:sz w:val="28"/>
          <w:szCs w:val="28"/>
        </w:rPr>
        <w:t>:</w:t>
      </w:r>
    </w:p>
    <w:p w:rsidR="00904F3D" w:rsidRPr="00C00B18" w:rsidRDefault="00904F3D" w:rsidP="00904F3D">
      <w:pPr>
        <w:pStyle w:val="Style5"/>
        <w:widowControl/>
        <w:numPr>
          <w:ilvl w:val="0"/>
          <w:numId w:val="1"/>
        </w:numPr>
        <w:tabs>
          <w:tab w:val="left" w:pos="223"/>
        </w:tabs>
        <w:ind w:left="0" w:firstLine="0"/>
        <w:jc w:val="both"/>
        <w:rPr>
          <w:rStyle w:val="FontStyle15"/>
          <w:color w:val="000000"/>
          <w:sz w:val="28"/>
          <w:szCs w:val="28"/>
          <w:lang w:val="kk-KZ"/>
        </w:rPr>
      </w:pPr>
      <w:r>
        <w:rPr>
          <w:rStyle w:val="FontStyle15"/>
          <w:sz w:val="28"/>
          <w:szCs w:val="28"/>
          <w:lang w:val="kk-KZ"/>
        </w:rPr>
        <w:t>с</w:t>
      </w:r>
      <w:r w:rsidRPr="00C00B18">
        <w:rPr>
          <w:rStyle w:val="FontStyle15"/>
          <w:sz w:val="28"/>
          <w:szCs w:val="28"/>
          <w:lang w:val="kk-KZ"/>
        </w:rPr>
        <w:t>атып алушылар өзара бәсекеге түсу</w:t>
      </w:r>
    </w:p>
    <w:p w:rsidR="00904F3D" w:rsidRPr="00C00B18" w:rsidRDefault="00904F3D" w:rsidP="00904F3D">
      <w:pPr>
        <w:pStyle w:val="Style5"/>
        <w:widowControl/>
        <w:numPr>
          <w:ilvl w:val="0"/>
          <w:numId w:val="1"/>
        </w:numPr>
        <w:tabs>
          <w:tab w:val="left" w:pos="223"/>
        </w:tabs>
        <w:ind w:left="0" w:firstLine="0"/>
        <w:jc w:val="both"/>
        <w:rPr>
          <w:rStyle w:val="FontStyle15"/>
          <w:color w:val="000000"/>
          <w:sz w:val="28"/>
          <w:szCs w:val="28"/>
          <w:lang w:val="kk-KZ"/>
        </w:rPr>
      </w:pPr>
      <w:r>
        <w:rPr>
          <w:rStyle w:val="FontStyle15"/>
          <w:sz w:val="28"/>
          <w:szCs w:val="28"/>
          <w:lang w:val="kk-KZ"/>
        </w:rPr>
        <w:t>ұ</w:t>
      </w:r>
      <w:r w:rsidRPr="00C00B18">
        <w:rPr>
          <w:rStyle w:val="FontStyle15"/>
          <w:sz w:val="28"/>
          <w:szCs w:val="28"/>
          <w:lang w:val="kk-KZ"/>
        </w:rPr>
        <w:t>сыныс сұраныс көлемінең біршама артық болган жағдайда</w:t>
      </w:r>
    </w:p>
    <w:p w:rsidR="00904F3D" w:rsidRPr="00C00B18" w:rsidRDefault="00904F3D" w:rsidP="00904F3D">
      <w:pPr>
        <w:pStyle w:val="Style5"/>
        <w:widowControl/>
        <w:numPr>
          <w:ilvl w:val="0"/>
          <w:numId w:val="1"/>
        </w:numPr>
        <w:tabs>
          <w:tab w:val="left" w:pos="223"/>
        </w:tabs>
        <w:ind w:left="0" w:firstLine="0"/>
        <w:jc w:val="both"/>
        <w:rPr>
          <w:rStyle w:val="FontStyle15"/>
          <w:color w:val="000000"/>
          <w:sz w:val="28"/>
          <w:szCs w:val="28"/>
          <w:lang w:val="kk-KZ"/>
        </w:rPr>
      </w:pPr>
      <w:r>
        <w:rPr>
          <w:rStyle w:val="FontStyle15"/>
          <w:sz w:val="28"/>
          <w:szCs w:val="28"/>
          <w:lang w:val="kk-KZ"/>
        </w:rPr>
        <w:t xml:space="preserve">тұтынушы сұранысының жоғарылығы </w:t>
      </w:r>
    </w:p>
    <w:p w:rsidR="00904F3D" w:rsidRPr="00C00B18" w:rsidRDefault="00904F3D" w:rsidP="00904F3D">
      <w:pPr>
        <w:pStyle w:val="Style5"/>
        <w:widowControl/>
        <w:numPr>
          <w:ilvl w:val="0"/>
          <w:numId w:val="1"/>
        </w:numPr>
        <w:tabs>
          <w:tab w:val="left" w:pos="223"/>
        </w:tabs>
        <w:ind w:left="0" w:firstLine="0"/>
        <w:jc w:val="both"/>
        <w:rPr>
          <w:rStyle w:val="FontStyle15"/>
          <w:color w:val="000000"/>
          <w:sz w:val="28"/>
          <w:szCs w:val="28"/>
          <w:lang w:val="kk-KZ"/>
        </w:rPr>
      </w:pPr>
      <w:r>
        <w:rPr>
          <w:rStyle w:val="FontStyle15"/>
          <w:sz w:val="28"/>
          <w:szCs w:val="28"/>
          <w:lang w:val="kk-KZ"/>
        </w:rPr>
        <w:t>с</w:t>
      </w:r>
      <w:r w:rsidRPr="00C00B18">
        <w:rPr>
          <w:rStyle w:val="FontStyle15"/>
          <w:sz w:val="28"/>
          <w:szCs w:val="28"/>
          <w:lang w:val="kk-KZ"/>
        </w:rPr>
        <w:t>ұраныс пен ұсыныс тек жағдайы (нарық тепе-теңдігі)</w:t>
      </w:r>
    </w:p>
    <w:p w:rsidR="00904F3D" w:rsidRPr="000E2B9C" w:rsidRDefault="00904F3D" w:rsidP="00904F3D">
      <w:pPr>
        <w:pStyle w:val="Style5"/>
        <w:widowControl/>
        <w:numPr>
          <w:ilvl w:val="0"/>
          <w:numId w:val="1"/>
        </w:numPr>
        <w:tabs>
          <w:tab w:val="left" w:pos="223"/>
        </w:tabs>
        <w:ind w:left="0" w:firstLine="0"/>
        <w:jc w:val="both"/>
        <w:rPr>
          <w:rStyle w:val="FontStyle15"/>
          <w:sz w:val="28"/>
          <w:szCs w:val="28"/>
          <w:lang w:val="kk-KZ"/>
        </w:rPr>
      </w:pPr>
      <w:r>
        <w:rPr>
          <w:rStyle w:val="FontStyle15"/>
          <w:sz w:val="28"/>
          <w:szCs w:val="28"/>
          <w:lang w:val="kk-KZ"/>
        </w:rPr>
        <w:t>с</w:t>
      </w:r>
      <w:r w:rsidRPr="00C00B18">
        <w:rPr>
          <w:rStyle w:val="FontStyle15"/>
          <w:sz w:val="28"/>
          <w:szCs w:val="28"/>
          <w:lang w:val="kk-KZ"/>
        </w:rPr>
        <w:t>атып алушының тауарды белсенді түрде іздестіру кезінде</w:t>
      </w:r>
    </w:p>
    <w:p w:rsidR="00904F3D" w:rsidRPr="00C00B18" w:rsidRDefault="00904F3D" w:rsidP="00904F3D">
      <w:pPr>
        <w:pStyle w:val="Style5"/>
        <w:widowControl/>
        <w:tabs>
          <w:tab w:val="left" w:pos="223"/>
        </w:tabs>
        <w:jc w:val="both"/>
        <w:rPr>
          <w:rStyle w:val="FontStyle15"/>
          <w:sz w:val="28"/>
          <w:szCs w:val="28"/>
        </w:rPr>
      </w:pPr>
      <w:r w:rsidRPr="00C00B18">
        <w:rPr>
          <w:rStyle w:val="FontStyle15"/>
          <w:sz w:val="28"/>
          <w:szCs w:val="28"/>
          <w:lang w:val="kk-KZ"/>
        </w:rPr>
        <w:t>2.</w:t>
      </w:r>
      <w:proofErr w:type="spellStart"/>
      <w:r w:rsidRPr="00C00B18">
        <w:rPr>
          <w:rStyle w:val="FontStyle15"/>
          <w:sz w:val="28"/>
          <w:szCs w:val="28"/>
        </w:rPr>
        <w:t>Ма</w:t>
      </w:r>
      <w:proofErr w:type="spellEnd"/>
      <w:r w:rsidRPr="00C00B18">
        <w:rPr>
          <w:rStyle w:val="FontStyle15"/>
          <w:sz w:val="28"/>
          <w:szCs w:val="28"/>
          <w:lang w:val="kk-KZ"/>
        </w:rPr>
        <w:t>к</w:t>
      </w:r>
      <w:proofErr w:type="spellStart"/>
      <w:r w:rsidRPr="00C00B18">
        <w:rPr>
          <w:rStyle w:val="FontStyle15"/>
          <w:sz w:val="28"/>
          <w:szCs w:val="28"/>
        </w:rPr>
        <w:t>роортаны</w:t>
      </w:r>
      <w:proofErr w:type="spellEnd"/>
      <w:r w:rsidRPr="00C00B18">
        <w:rPr>
          <w:rStyle w:val="FontStyle15"/>
          <w:sz w:val="28"/>
          <w:szCs w:val="28"/>
          <w:lang w:val="kk-KZ"/>
        </w:rPr>
        <w:t>ңқұ</w:t>
      </w:r>
      <w:proofErr w:type="spellStart"/>
      <w:r w:rsidRPr="00C00B18">
        <w:rPr>
          <w:rStyle w:val="FontStyle15"/>
          <w:sz w:val="28"/>
          <w:szCs w:val="28"/>
        </w:rPr>
        <w:t>рылымы</w:t>
      </w:r>
      <w:proofErr w:type="spellEnd"/>
      <w:r w:rsidRPr="00C00B18">
        <w:rPr>
          <w:rStyle w:val="FontStyle15"/>
          <w:sz w:val="28"/>
          <w:szCs w:val="28"/>
        </w:rPr>
        <w:t>:</w:t>
      </w:r>
    </w:p>
    <w:p w:rsidR="00904F3D" w:rsidRPr="00C00B18" w:rsidRDefault="00904F3D" w:rsidP="00904F3D">
      <w:pPr>
        <w:pStyle w:val="a3"/>
        <w:numPr>
          <w:ilvl w:val="0"/>
          <w:numId w:val="2"/>
        </w:numPr>
        <w:tabs>
          <w:tab w:val="left" w:pos="218"/>
        </w:tabs>
        <w:spacing w:after="0" w:line="240" w:lineRule="auto"/>
        <w:ind w:left="0" w:firstLine="0"/>
        <w:jc w:val="both"/>
        <w:rPr>
          <w:rStyle w:val="FontStyle15"/>
          <w:sz w:val="28"/>
          <w:szCs w:val="28"/>
          <w:lang w:val="kk-KZ"/>
        </w:rPr>
      </w:pPr>
      <w:proofErr w:type="spellStart"/>
      <w:r w:rsidRPr="00C00B18">
        <w:rPr>
          <w:rStyle w:val="FontStyle15"/>
          <w:sz w:val="28"/>
          <w:szCs w:val="28"/>
        </w:rPr>
        <w:t>демографиялы</w:t>
      </w:r>
      <w:proofErr w:type="spellEnd"/>
      <w:r w:rsidRPr="00C00B18">
        <w:rPr>
          <w:rStyle w:val="FontStyle15"/>
          <w:sz w:val="28"/>
          <w:szCs w:val="28"/>
          <w:lang w:val="kk-KZ"/>
        </w:rPr>
        <w:t>қ</w:t>
      </w:r>
      <w:r w:rsidRPr="00C00B18">
        <w:rPr>
          <w:rStyle w:val="FontStyle15"/>
          <w:sz w:val="28"/>
          <w:szCs w:val="28"/>
        </w:rPr>
        <w:t xml:space="preserve">, </w:t>
      </w:r>
      <w:proofErr w:type="spellStart"/>
      <w:r w:rsidRPr="00C00B18">
        <w:rPr>
          <w:rStyle w:val="FontStyle15"/>
          <w:sz w:val="28"/>
          <w:szCs w:val="28"/>
        </w:rPr>
        <w:t>экономикалы</w:t>
      </w:r>
      <w:proofErr w:type="spellEnd"/>
      <w:r w:rsidRPr="00C00B18">
        <w:rPr>
          <w:rStyle w:val="FontStyle15"/>
          <w:sz w:val="28"/>
          <w:szCs w:val="28"/>
          <w:lang w:val="kk-KZ"/>
        </w:rPr>
        <w:t>қ</w:t>
      </w:r>
      <w:proofErr w:type="spellStart"/>
      <w:r w:rsidRPr="00C00B18">
        <w:rPr>
          <w:rStyle w:val="FontStyle15"/>
          <w:sz w:val="28"/>
          <w:szCs w:val="28"/>
        </w:rPr>
        <w:t>факторлар</w:t>
      </w:r>
      <w:proofErr w:type="spellEnd"/>
    </w:p>
    <w:p w:rsidR="00904F3D" w:rsidRPr="00C00B18" w:rsidRDefault="00904F3D" w:rsidP="00904F3D">
      <w:pPr>
        <w:pStyle w:val="a3"/>
        <w:numPr>
          <w:ilvl w:val="0"/>
          <w:numId w:val="2"/>
        </w:numPr>
        <w:tabs>
          <w:tab w:val="left" w:pos="218"/>
        </w:tabs>
        <w:spacing w:after="0" w:line="240" w:lineRule="auto"/>
        <w:ind w:left="0" w:firstLine="0"/>
        <w:jc w:val="both"/>
        <w:rPr>
          <w:rStyle w:val="FontStyle15"/>
          <w:sz w:val="28"/>
          <w:szCs w:val="28"/>
          <w:lang w:val="kk-KZ"/>
        </w:rPr>
      </w:pPr>
      <w:proofErr w:type="spellStart"/>
      <w:r w:rsidRPr="00C00B18">
        <w:rPr>
          <w:rStyle w:val="FontStyle15"/>
          <w:sz w:val="28"/>
          <w:szCs w:val="28"/>
        </w:rPr>
        <w:t>экономикалы</w:t>
      </w:r>
      <w:proofErr w:type="spellEnd"/>
      <w:r w:rsidRPr="00C00B18">
        <w:rPr>
          <w:rStyle w:val="FontStyle15"/>
          <w:sz w:val="28"/>
          <w:szCs w:val="28"/>
          <w:lang w:val="kk-KZ"/>
        </w:rPr>
        <w:t>қ</w:t>
      </w:r>
      <w:r w:rsidRPr="00C00B18">
        <w:rPr>
          <w:rStyle w:val="FontStyle15"/>
          <w:sz w:val="28"/>
          <w:szCs w:val="28"/>
        </w:rPr>
        <w:t>, нары</w:t>
      </w:r>
      <w:r w:rsidRPr="00C00B18">
        <w:rPr>
          <w:rStyle w:val="FontStyle15"/>
          <w:sz w:val="28"/>
          <w:szCs w:val="28"/>
          <w:lang w:val="kk-KZ"/>
        </w:rPr>
        <w:t>қтық</w:t>
      </w:r>
      <w:proofErr w:type="spellStart"/>
      <w:r w:rsidRPr="00C00B18">
        <w:rPr>
          <w:rStyle w:val="FontStyle15"/>
          <w:sz w:val="28"/>
          <w:szCs w:val="28"/>
        </w:rPr>
        <w:t>факторлар</w:t>
      </w:r>
      <w:proofErr w:type="spellEnd"/>
    </w:p>
    <w:p w:rsidR="00904F3D" w:rsidRPr="00C00B18" w:rsidRDefault="00904F3D" w:rsidP="00904F3D">
      <w:pPr>
        <w:pStyle w:val="a3"/>
        <w:numPr>
          <w:ilvl w:val="0"/>
          <w:numId w:val="2"/>
        </w:numPr>
        <w:tabs>
          <w:tab w:val="left" w:pos="218"/>
        </w:tabs>
        <w:spacing w:after="0" w:line="240" w:lineRule="auto"/>
        <w:ind w:left="0" w:firstLine="0"/>
        <w:jc w:val="both"/>
        <w:rPr>
          <w:rStyle w:val="FontStyle15"/>
          <w:sz w:val="28"/>
          <w:szCs w:val="28"/>
        </w:rPr>
      </w:pPr>
      <w:proofErr w:type="spellStart"/>
      <w:r w:rsidRPr="00C00B18">
        <w:rPr>
          <w:rStyle w:val="FontStyle15"/>
          <w:sz w:val="28"/>
          <w:szCs w:val="28"/>
        </w:rPr>
        <w:t>клиен</w:t>
      </w:r>
      <w:proofErr w:type="spellEnd"/>
      <w:r w:rsidRPr="00C00B18">
        <w:rPr>
          <w:rStyle w:val="FontStyle15"/>
          <w:sz w:val="28"/>
          <w:szCs w:val="28"/>
          <w:lang w:val="kk-KZ"/>
        </w:rPr>
        <w:t>тт</w:t>
      </w:r>
      <w:r w:rsidRPr="00C00B18">
        <w:rPr>
          <w:rStyle w:val="FontStyle15"/>
          <w:sz w:val="28"/>
          <w:szCs w:val="28"/>
        </w:rPr>
        <w:t>ер мен нары</w:t>
      </w:r>
      <w:r w:rsidRPr="00C00B18">
        <w:rPr>
          <w:rStyle w:val="FontStyle15"/>
          <w:sz w:val="28"/>
          <w:szCs w:val="28"/>
          <w:lang w:val="kk-KZ"/>
        </w:rPr>
        <w:t>қ</w:t>
      </w:r>
      <w:proofErr w:type="spellStart"/>
      <w:r w:rsidRPr="00C00B18">
        <w:rPr>
          <w:rStyle w:val="FontStyle15"/>
          <w:sz w:val="28"/>
          <w:szCs w:val="28"/>
        </w:rPr>
        <w:t>факторлары</w:t>
      </w:r>
      <w:proofErr w:type="spellEnd"/>
    </w:p>
    <w:p w:rsidR="00904F3D" w:rsidRPr="00C00B18" w:rsidRDefault="00904F3D" w:rsidP="00904F3D">
      <w:pPr>
        <w:pStyle w:val="a3"/>
        <w:numPr>
          <w:ilvl w:val="0"/>
          <w:numId w:val="2"/>
        </w:numPr>
        <w:tabs>
          <w:tab w:val="left" w:pos="218"/>
        </w:tabs>
        <w:spacing w:after="0" w:line="240" w:lineRule="auto"/>
        <w:ind w:left="0" w:firstLine="0"/>
        <w:jc w:val="both"/>
        <w:rPr>
          <w:rStyle w:val="FontStyle15"/>
          <w:sz w:val="28"/>
          <w:szCs w:val="28"/>
          <w:lang w:val="en-US"/>
        </w:rPr>
      </w:pPr>
      <w:r w:rsidRPr="00C00B18">
        <w:rPr>
          <w:rStyle w:val="FontStyle15"/>
          <w:sz w:val="28"/>
          <w:szCs w:val="28"/>
        </w:rPr>
        <w:t>нары</w:t>
      </w:r>
      <w:r w:rsidRPr="00C00B18">
        <w:rPr>
          <w:rStyle w:val="FontStyle15"/>
          <w:sz w:val="28"/>
          <w:szCs w:val="28"/>
          <w:lang w:val="kk-KZ"/>
        </w:rPr>
        <w:t>қ</w:t>
      </w:r>
      <w:r w:rsidRPr="00C00B18">
        <w:rPr>
          <w:rStyle w:val="FontStyle15"/>
          <w:sz w:val="28"/>
          <w:szCs w:val="28"/>
        </w:rPr>
        <w:t>та</w:t>
      </w:r>
      <w:r w:rsidRPr="00C00B18">
        <w:rPr>
          <w:rStyle w:val="FontStyle15"/>
          <w:sz w:val="28"/>
          <w:szCs w:val="28"/>
          <w:lang w:val="kk-KZ"/>
        </w:rPr>
        <w:t>н</w:t>
      </w:r>
      <w:proofErr w:type="spellStart"/>
      <w:r w:rsidRPr="00C00B18">
        <w:rPr>
          <w:rStyle w:val="FontStyle15"/>
          <w:sz w:val="28"/>
          <w:szCs w:val="28"/>
        </w:rPr>
        <w:t>тысфакторларжиынты</w:t>
      </w:r>
      <w:proofErr w:type="spellEnd"/>
      <w:r w:rsidRPr="00C00B18">
        <w:rPr>
          <w:rStyle w:val="FontStyle15"/>
          <w:sz w:val="28"/>
          <w:szCs w:val="28"/>
          <w:lang w:val="kk-KZ"/>
        </w:rPr>
        <w:t>ғ</w:t>
      </w:r>
      <w:r w:rsidRPr="00C00B18">
        <w:rPr>
          <w:rStyle w:val="FontStyle15"/>
          <w:sz w:val="28"/>
          <w:szCs w:val="28"/>
        </w:rPr>
        <w:t>ы</w:t>
      </w:r>
    </w:p>
    <w:p w:rsidR="00904F3D" w:rsidRPr="000E2B9C" w:rsidRDefault="00904F3D" w:rsidP="00904F3D">
      <w:pPr>
        <w:pStyle w:val="a3"/>
        <w:numPr>
          <w:ilvl w:val="0"/>
          <w:numId w:val="2"/>
        </w:numPr>
        <w:tabs>
          <w:tab w:val="left" w:pos="218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00B18">
        <w:rPr>
          <w:rStyle w:val="FontStyle15"/>
          <w:sz w:val="28"/>
          <w:szCs w:val="28"/>
        </w:rPr>
        <w:t>б</w:t>
      </w:r>
      <w:r w:rsidRPr="00C00B18">
        <w:rPr>
          <w:rStyle w:val="FontStyle15"/>
          <w:sz w:val="28"/>
          <w:szCs w:val="28"/>
          <w:lang w:val="kk-KZ"/>
        </w:rPr>
        <w:t>ә</w:t>
      </w:r>
      <w:proofErr w:type="spellStart"/>
      <w:r w:rsidRPr="00C00B18">
        <w:rPr>
          <w:rStyle w:val="FontStyle15"/>
          <w:sz w:val="28"/>
          <w:szCs w:val="28"/>
        </w:rPr>
        <w:t>секелестер</w:t>
      </w:r>
      <w:proofErr w:type="spellEnd"/>
      <w:r w:rsidRPr="00C00B18">
        <w:rPr>
          <w:rStyle w:val="FontStyle15"/>
          <w:sz w:val="28"/>
          <w:szCs w:val="28"/>
        </w:rPr>
        <w:t xml:space="preserve">, </w:t>
      </w:r>
      <w:proofErr w:type="spellStart"/>
      <w:r w:rsidRPr="00C00B18">
        <w:rPr>
          <w:rStyle w:val="FontStyle15"/>
          <w:sz w:val="28"/>
          <w:szCs w:val="28"/>
        </w:rPr>
        <w:t>жабды</w:t>
      </w:r>
      <w:proofErr w:type="spellEnd"/>
      <w:r w:rsidRPr="00C00B18">
        <w:rPr>
          <w:rStyle w:val="FontStyle15"/>
          <w:sz w:val="28"/>
          <w:szCs w:val="28"/>
          <w:lang w:val="kk-KZ"/>
        </w:rPr>
        <w:t>қ</w:t>
      </w:r>
      <w:proofErr w:type="spellStart"/>
      <w:r w:rsidRPr="00C00B18">
        <w:rPr>
          <w:rStyle w:val="FontStyle15"/>
          <w:sz w:val="28"/>
          <w:szCs w:val="28"/>
        </w:rPr>
        <w:t>таушыла</w:t>
      </w:r>
      <w:proofErr w:type="spellEnd"/>
    </w:p>
    <w:p w:rsidR="00904F3D" w:rsidRPr="00C00B18" w:rsidRDefault="00904F3D" w:rsidP="00904F3D">
      <w:pPr>
        <w:pStyle w:val="Style5"/>
        <w:widowControl/>
        <w:tabs>
          <w:tab w:val="left" w:pos="223"/>
        </w:tabs>
        <w:rPr>
          <w:rStyle w:val="FontStyle15"/>
          <w:sz w:val="28"/>
          <w:szCs w:val="28"/>
          <w:lang w:val="kk-KZ"/>
        </w:rPr>
      </w:pPr>
      <w:r w:rsidRPr="00C00B18">
        <w:rPr>
          <w:rStyle w:val="FontStyle15"/>
          <w:sz w:val="28"/>
          <w:szCs w:val="28"/>
          <w:lang w:val="kk-KZ"/>
        </w:rPr>
        <w:t>3.А.Маслоу теориясындағы қажеттіліктер:</w:t>
      </w:r>
    </w:p>
    <w:p w:rsidR="00904F3D" w:rsidRPr="00C00B18" w:rsidRDefault="00904F3D" w:rsidP="00904F3D">
      <w:pPr>
        <w:pStyle w:val="Style5"/>
        <w:widowControl/>
        <w:numPr>
          <w:ilvl w:val="0"/>
          <w:numId w:val="3"/>
        </w:numPr>
        <w:tabs>
          <w:tab w:val="left" w:pos="206"/>
        </w:tabs>
        <w:ind w:left="0" w:firstLine="0"/>
        <w:rPr>
          <w:rStyle w:val="FontStyle15"/>
          <w:color w:val="000000"/>
          <w:sz w:val="28"/>
          <w:szCs w:val="28"/>
          <w:lang w:val="kk-KZ"/>
        </w:rPr>
      </w:pPr>
      <w:r w:rsidRPr="00C00B18">
        <w:rPr>
          <w:rStyle w:val="FontStyle15"/>
          <w:sz w:val="28"/>
          <w:szCs w:val="28"/>
          <w:lang w:val="kk-KZ"/>
        </w:rPr>
        <w:t>мерзімдік, бip реттік қажеттілік</w:t>
      </w:r>
    </w:p>
    <w:p w:rsidR="00904F3D" w:rsidRPr="00C00B18" w:rsidRDefault="00904F3D" w:rsidP="00904F3D">
      <w:pPr>
        <w:pStyle w:val="Style5"/>
        <w:widowControl/>
        <w:numPr>
          <w:ilvl w:val="0"/>
          <w:numId w:val="3"/>
        </w:numPr>
        <w:tabs>
          <w:tab w:val="left" w:pos="206"/>
        </w:tabs>
        <w:ind w:left="0" w:firstLine="0"/>
        <w:rPr>
          <w:rStyle w:val="FontStyle14"/>
          <w:b w:val="0"/>
          <w:bCs w:val="0"/>
          <w:sz w:val="28"/>
          <w:szCs w:val="28"/>
          <w:lang w:val="kk-KZ"/>
        </w:rPr>
      </w:pPr>
      <w:r w:rsidRPr="00C00B18">
        <w:rPr>
          <w:rStyle w:val="FontStyle15"/>
          <w:sz w:val="28"/>
          <w:szCs w:val="28"/>
          <w:lang w:val="kk-KZ"/>
        </w:rPr>
        <w:t xml:space="preserve">жоспарлы, шектен тыс </w:t>
      </w:r>
      <w:r w:rsidRPr="009445A4">
        <w:rPr>
          <w:rStyle w:val="FontStyle14"/>
          <w:b w:val="0"/>
          <w:sz w:val="28"/>
          <w:szCs w:val="28"/>
          <w:lang w:val="kk-KZ"/>
        </w:rPr>
        <w:t>қажеіттілік</w:t>
      </w:r>
    </w:p>
    <w:p w:rsidR="00904F3D" w:rsidRPr="00C00B18" w:rsidRDefault="00904F3D" w:rsidP="00904F3D">
      <w:pPr>
        <w:pStyle w:val="Style5"/>
        <w:widowControl/>
        <w:numPr>
          <w:ilvl w:val="0"/>
          <w:numId w:val="3"/>
        </w:numPr>
        <w:tabs>
          <w:tab w:val="left" w:pos="206"/>
        </w:tabs>
        <w:ind w:left="0" w:firstLine="0"/>
        <w:rPr>
          <w:rStyle w:val="FontStyle15"/>
          <w:color w:val="000000"/>
          <w:sz w:val="28"/>
          <w:szCs w:val="28"/>
          <w:lang w:val="kk-KZ"/>
        </w:rPr>
      </w:pPr>
      <w:r w:rsidRPr="00C00B18">
        <w:rPr>
          <w:rStyle w:val="FontStyle15"/>
          <w:sz w:val="28"/>
          <w:szCs w:val="28"/>
          <w:lang w:val="kk-KZ"/>
        </w:rPr>
        <w:t>бірінші реттік қажеттілік</w:t>
      </w:r>
    </w:p>
    <w:p w:rsidR="00904F3D" w:rsidRPr="00C00B18" w:rsidRDefault="00904F3D" w:rsidP="00904F3D">
      <w:pPr>
        <w:pStyle w:val="Style5"/>
        <w:widowControl/>
        <w:numPr>
          <w:ilvl w:val="0"/>
          <w:numId w:val="3"/>
        </w:numPr>
        <w:tabs>
          <w:tab w:val="left" w:pos="206"/>
        </w:tabs>
        <w:ind w:left="0" w:firstLine="0"/>
        <w:rPr>
          <w:rStyle w:val="FontStyle15"/>
          <w:color w:val="000000"/>
          <w:sz w:val="28"/>
          <w:szCs w:val="28"/>
          <w:lang w:val="kk-KZ"/>
        </w:rPr>
      </w:pPr>
      <w:r>
        <w:rPr>
          <w:rStyle w:val="FontStyle15"/>
          <w:sz w:val="28"/>
          <w:szCs w:val="28"/>
          <w:lang w:val="kk-KZ"/>
        </w:rPr>
        <w:t xml:space="preserve">өзін -өзі таныту қажеттілігі  </w:t>
      </w:r>
    </w:p>
    <w:p w:rsidR="00904F3D" w:rsidRPr="000E2B9C" w:rsidRDefault="00904F3D" w:rsidP="00904F3D">
      <w:pPr>
        <w:pStyle w:val="Style5"/>
        <w:widowControl/>
        <w:numPr>
          <w:ilvl w:val="0"/>
          <w:numId w:val="3"/>
        </w:numPr>
        <w:tabs>
          <w:tab w:val="left" w:pos="223"/>
        </w:tabs>
        <w:ind w:left="0" w:firstLine="0"/>
        <w:rPr>
          <w:rStyle w:val="FontStyle15"/>
          <w:color w:val="000000"/>
          <w:sz w:val="28"/>
          <w:szCs w:val="28"/>
          <w:lang w:val="kk-KZ"/>
        </w:rPr>
      </w:pPr>
      <w:r w:rsidRPr="00C00B18">
        <w:rPr>
          <w:rStyle w:val="FontStyle15"/>
          <w:sz w:val="28"/>
          <w:szCs w:val="28"/>
          <w:lang w:val="kk-KZ"/>
        </w:rPr>
        <w:t>арнайы себептілік қажеттіліг</w:t>
      </w:r>
      <w:r w:rsidR="00F04F6A">
        <w:rPr>
          <w:rStyle w:val="FontStyle15"/>
          <w:sz w:val="28"/>
          <w:szCs w:val="28"/>
          <w:lang w:val="kk-KZ"/>
        </w:rPr>
        <w:t>і</w:t>
      </w:r>
    </w:p>
    <w:p w:rsidR="00904F3D" w:rsidRPr="00C00B18" w:rsidRDefault="00904F3D" w:rsidP="00904F3D">
      <w:pPr>
        <w:pStyle w:val="Style5"/>
        <w:widowControl/>
        <w:tabs>
          <w:tab w:val="left" w:pos="223"/>
        </w:tabs>
        <w:rPr>
          <w:rStyle w:val="FontStyle15"/>
          <w:sz w:val="28"/>
          <w:szCs w:val="28"/>
          <w:lang w:val="kk-KZ"/>
        </w:rPr>
      </w:pPr>
      <w:r w:rsidRPr="00C00B18">
        <w:rPr>
          <w:rStyle w:val="FontStyle15"/>
          <w:sz w:val="28"/>
          <w:szCs w:val="28"/>
          <w:lang w:val="kk-KZ"/>
        </w:rPr>
        <w:t>4.Жоғары табысы және әлеуметтік статусы бар топқа жататын тәуекелге берік және экспериментке барғыш сатып алушы:</w:t>
      </w:r>
    </w:p>
    <w:p w:rsidR="00904F3D" w:rsidRPr="00C00B18" w:rsidRDefault="00904F3D" w:rsidP="00904F3D">
      <w:pPr>
        <w:pStyle w:val="Style5"/>
        <w:widowControl/>
        <w:numPr>
          <w:ilvl w:val="0"/>
          <w:numId w:val="4"/>
        </w:numPr>
        <w:tabs>
          <w:tab w:val="left" w:pos="216"/>
        </w:tabs>
        <w:ind w:left="0" w:firstLine="0"/>
        <w:rPr>
          <w:rStyle w:val="FontStyle15"/>
          <w:color w:val="000000"/>
          <w:sz w:val="28"/>
          <w:szCs w:val="28"/>
        </w:rPr>
      </w:pPr>
      <w:r w:rsidRPr="00C00B18">
        <w:rPr>
          <w:rStyle w:val="FontStyle15"/>
          <w:sz w:val="28"/>
          <w:szCs w:val="28"/>
        </w:rPr>
        <w:t>лидер</w:t>
      </w:r>
    </w:p>
    <w:p w:rsidR="00904F3D" w:rsidRPr="00C00B18" w:rsidRDefault="00904F3D" w:rsidP="00904F3D">
      <w:pPr>
        <w:pStyle w:val="Style5"/>
        <w:widowControl/>
        <w:numPr>
          <w:ilvl w:val="0"/>
          <w:numId w:val="4"/>
        </w:numPr>
        <w:tabs>
          <w:tab w:val="left" w:pos="216"/>
        </w:tabs>
        <w:ind w:left="0" w:firstLine="0"/>
        <w:rPr>
          <w:rStyle w:val="FontStyle15"/>
          <w:color w:val="000000"/>
          <w:sz w:val="28"/>
          <w:szCs w:val="28"/>
        </w:rPr>
      </w:pPr>
      <w:proofErr w:type="spellStart"/>
      <w:r w:rsidRPr="00C00B18">
        <w:rPr>
          <w:rStyle w:val="FontStyle15"/>
          <w:sz w:val="28"/>
          <w:szCs w:val="28"/>
        </w:rPr>
        <w:t>креативті</w:t>
      </w:r>
      <w:proofErr w:type="spellEnd"/>
    </w:p>
    <w:p w:rsidR="00904F3D" w:rsidRPr="00C00B18" w:rsidRDefault="00904F3D" w:rsidP="00904F3D">
      <w:pPr>
        <w:pStyle w:val="Style5"/>
        <w:widowControl/>
        <w:numPr>
          <w:ilvl w:val="0"/>
          <w:numId w:val="4"/>
        </w:numPr>
        <w:tabs>
          <w:tab w:val="left" w:pos="216"/>
        </w:tabs>
        <w:ind w:left="0" w:firstLine="0"/>
        <w:rPr>
          <w:rStyle w:val="FontStyle15"/>
          <w:color w:val="000000"/>
          <w:sz w:val="28"/>
          <w:szCs w:val="28"/>
        </w:rPr>
      </w:pPr>
      <w:r w:rsidRPr="00C00B18">
        <w:rPr>
          <w:rStyle w:val="FontStyle15"/>
          <w:sz w:val="28"/>
          <w:szCs w:val="28"/>
        </w:rPr>
        <w:t>консерватор</w:t>
      </w:r>
    </w:p>
    <w:p w:rsidR="00904F3D" w:rsidRPr="00C00B18" w:rsidRDefault="00904F3D" w:rsidP="00904F3D">
      <w:pPr>
        <w:pStyle w:val="Style5"/>
        <w:widowControl/>
        <w:numPr>
          <w:ilvl w:val="0"/>
          <w:numId w:val="4"/>
        </w:numPr>
        <w:tabs>
          <w:tab w:val="left" w:pos="216"/>
        </w:tabs>
        <w:ind w:left="0" w:firstLine="0"/>
        <w:rPr>
          <w:rStyle w:val="FontStyle15"/>
          <w:color w:val="000000"/>
          <w:sz w:val="28"/>
          <w:szCs w:val="28"/>
        </w:rPr>
      </w:pPr>
      <w:r w:rsidRPr="00C00B18">
        <w:rPr>
          <w:rStyle w:val="FontStyle15"/>
          <w:sz w:val="28"/>
          <w:szCs w:val="28"/>
        </w:rPr>
        <w:t>ретроград</w:t>
      </w:r>
    </w:p>
    <w:p w:rsidR="00904F3D" w:rsidRPr="000E2B9C" w:rsidRDefault="00904F3D" w:rsidP="00904F3D">
      <w:pPr>
        <w:pStyle w:val="Style5"/>
        <w:widowControl/>
        <w:numPr>
          <w:ilvl w:val="0"/>
          <w:numId w:val="4"/>
        </w:numPr>
        <w:tabs>
          <w:tab w:val="left" w:pos="216"/>
        </w:tabs>
        <w:ind w:left="0" w:firstLine="0"/>
        <w:rPr>
          <w:rStyle w:val="FontStyle16"/>
          <w:sz w:val="28"/>
          <w:szCs w:val="28"/>
        </w:rPr>
      </w:pPr>
      <w:r w:rsidRPr="00E133A1">
        <w:rPr>
          <w:rStyle w:val="FontStyle15"/>
          <w:sz w:val="28"/>
          <w:szCs w:val="28"/>
        </w:rPr>
        <w:t>со</w:t>
      </w:r>
      <w:r w:rsidRPr="00E133A1">
        <w:rPr>
          <w:rStyle w:val="FontStyle15"/>
          <w:sz w:val="28"/>
          <w:szCs w:val="28"/>
          <w:lang w:val="kk-KZ"/>
        </w:rPr>
        <w:t>ңғ</w:t>
      </w:r>
      <w:r w:rsidRPr="00E133A1">
        <w:rPr>
          <w:rStyle w:val="FontStyle15"/>
          <w:sz w:val="28"/>
          <w:szCs w:val="28"/>
        </w:rPr>
        <w:t xml:space="preserve">ы </w:t>
      </w:r>
      <w:r w:rsidRPr="00E133A1">
        <w:rPr>
          <w:rStyle w:val="FontStyle16"/>
          <w:sz w:val="28"/>
          <w:szCs w:val="28"/>
          <w:lang w:val="kk-KZ"/>
        </w:rPr>
        <w:t>кө</w:t>
      </w:r>
      <w:proofErr w:type="spellStart"/>
      <w:r w:rsidRPr="00E133A1">
        <w:rPr>
          <w:rStyle w:val="FontStyle16"/>
          <w:sz w:val="28"/>
          <w:szCs w:val="28"/>
        </w:rPr>
        <w:t>пшілік</w:t>
      </w:r>
      <w:proofErr w:type="spellEnd"/>
    </w:p>
    <w:p w:rsidR="00904F3D" w:rsidRPr="00C00B18" w:rsidRDefault="00904F3D" w:rsidP="00904F3D">
      <w:pPr>
        <w:pStyle w:val="Style7"/>
        <w:widowControl/>
        <w:rPr>
          <w:color w:val="000000"/>
          <w:sz w:val="28"/>
          <w:szCs w:val="28"/>
          <w:lang w:val="kk-KZ"/>
        </w:rPr>
      </w:pPr>
      <w:r w:rsidRPr="00C00B18">
        <w:rPr>
          <w:rStyle w:val="FontStyle16"/>
          <w:sz w:val="28"/>
          <w:szCs w:val="28"/>
        </w:rPr>
        <w:t>5.Нары</w:t>
      </w:r>
      <w:r w:rsidRPr="00C00B18">
        <w:rPr>
          <w:rStyle w:val="FontStyle16"/>
          <w:sz w:val="28"/>
          <w:szCs w:val="28"/>
          <w:lang w:val="kk-KZ"/>
        </w:rPr>
        <w:t>қ</w:t>
      </w:r>
      <w:r w:rsidRPr="00C00B18">
        <w:rPr>
          <w:rStyle w:val="FontStyle16"/>
          <w:sz w:val="28"/>
          <w:szCs w:val="28"/>
        </w:rPr>
        <w:t xml:space="preserve">ты </w:t>
      </w:r>
      <w:proofErr w:type="spellStart"/>
      <w:r w:rsidRPr="00C00B18">
        <w:rPr>
          <w:rStyle w:val="FontStyle16"/>
          <w:sz w:val="28"/>
          <w:szCs w:val="28"/>
        </w:rPr>
        <w:t>игеруде</w:t>
      </w:r>
      <w:proofErr w:type="spellEnd"/>
      <w:r w:rsidRPr="00C00B18">
        <w:rPr>
          <w:rStyle w:val="FontStyle16"/>
          <w:sz w:val="28"/>
          <w:szCs w:val="28"/>
        </w:rPr>
        <w:t xml:space="preserve"> (</w:t>
      </w:r>
      <w:proofErr w:type="spellStart"/>
      <w:r w:rsidRPr="00C00B18">
        <w:rPr>
          <w:rStyle w:val="FontStyle16"/>
          <w:sz w:val="28"/>
          <w:szCs w:val="28"/>
        </w:rPr>
        <w:t>камтуда</w:t>
      </w:r>
      <w:proofErr w:type="spellEnd"/>
      <w:r w:rsidRPr="00C00B18">
        <w:rPr>
          <w:rStyle w:val="FontStyle16"/>
          <w:sz w:val="28"/>
          <w:szCs w:val="28"/>
        </w:rPr>
        <w:t xml:space="preserve">) </w:t>
      </w:r>
      <w:r w:rsidRPr="00C00B18">
        <w:rPr>
          <w:rStyle w:val="FontStyle16"/>
          <w:sz w:val="28"/>
          <w:szCs w:val="28"/>
          <w:lang w:val="kk-KZ"/>
        </w:rPr>
        <w:t>қ</w:t>
      </w:r>
      <w:proofErr w:type="spellStart"/>
      <w:r w:rsidRPr="00C00B18">
        <w:rPr>
          <w:rStyle w:val="FontStyle16"/>
          <w:sz w:val="28"/>
          <w:szCs w:val="28"/>
        </w:rPr>
        <w:t>олданылатын</w:t>
      </w:r>
      <w:proofErr w:type="spellEnd"/>
      <w:r w:rsidRPr="00C00B18">
        <w:rPr>
          <w:rStyle w:val="FontStyle16"/>
          <w:sz w:val="28"/>
          <w:szCs w:val="28"/>
        </w:rPr>
        <w:t xml:space="preserve"> стратегия:</w:t>
      </w:r>
    </w:p>
    <w:p w:rsidR="00904F3D" w:rsidRPr="00C00B18" w:rsidRDefault="00904F3D" w:rsidP="00904F3D">
      <w:pPr>
        <w:pStyle w:val="Style9"/>
        <w:widowControl/>
        <w:numPr>
          <w:ilvl w:val="0"/>
          <w:numId w:val="5"/>
        </w:numPr>
        <w:tabs>
          <w:tab w:val="left" w:pos="230"/>
        </w:tabs>
        <w:spacing w:line="240" w:lineRule="auto"/>
        <w:ind w:left="0" w:firstLine="0"/>
        <w:jc w:val="left"/>
        <w:rPr>
          <w:rStyle w:val="FontStyle16"/>
          <w:color w:val="000000"/>
          <w:sz w:val="28"/>
          <w:szCs w:val="28"/>
        </w:rPr>
      </w:pPr>
      <w:proofErr w:type="spellStart"/>
      <w:r w:rsidRPr="00C00B18">
        <w:rPr>
          <w:rStyle w:val="FontStyle16"/>
          <w:sz w:val="28"/>
          <w:szCs w:val="28"/>
        </w:rPr>
        <w:t>демеуші</w:t>
      </w:r>
      <w:proofErr w:type="spellEnd"/>
      <w:r w:rsidRPr="00C00B18">
        <w:rPr>
          <w:rStyle w:val="FontStyle16"/>
          <w:sz w:val="28"/>
          <w:szCs w:val="28"/>
        </w:rPr>
        <w:t xml:space="preserve"> маркетинг</w:t>
      </w:r>
    </w:p>
    <w:p w:rsidR="00904F3D" w:rsidRPr="00C00B18" w:rsidRDefault="00904F3D" w:rsidP="00904F3D">
      <w:pPr>
        <w:pStyle w:val="Style9"/>
        <w:widowControl/>
        <w:numPr>
          <w:ilvl w:val="0"/>
          <w:numId w:val="5"/>
        </w:numPr>
        <w:tabs>
          <w:tab w:val="left" w:pos="230"/>
        </w:tabs>
        <w:spacing w:line="240" w:lineRule="auto"/>
        <w:ind w:left="0" w:firstLine="0"/>
        <w:jc w:val="left"/>
        <w:rPr>
          <w:rStyle w:val="FontStyle16"/>
          <w:color w:val="000000"/>
          <w:sz w:val="28"/>
          <w:szCs w:val="28"/>
        </w:rPr>
      </w:pPr>
      <w:proofErr w:type="spellStart"/>
      <w:r w:rsidRPr="00C00B18">
        <w:rPr>
          <w:rStyle w:val="FontStyle16"/>
          <w:sz w:val="28"/>
          <w:szCs w:val="28"/>
        </w:rPr>
        <w:t>дифференциалданбаган</w:t>
      </w:r>
      <w:proofErr w:type="spellEnd"/>
      <w:r w:rsidRPr="00C00B18">
        <w:rPr>
          <w:rStyle w:val="FontStyle16"/>
          <w:sz w:val="28"/>
          <w:szCs w:val="28"/>
        </w:rPr>
        <w:t xml:space="preserve"> маркетинг</w:t>
      </w:r>
    </w:p>
    <w:p w:rsidR="00904F3D" w:rsidRPr="00C00B18" w:rsidRDefault="00904F3D" w:rsidP="00904F3D">
      <w:pPr>
        <w:pStyle w:val="Style9"/>
        <w:widowControl/>
        <w:numPr>
          <w:ilvl w:val="0"/>
          <w:numId w:val="5"/>
        </w:numPr>
        <w:tabs>
          <w:tab w:val="left" w:pos="230"/>
        </w:tabs>
        <w:spacing w:line="240" w:lineRule="auto"/>
        <w:ind w:left="0" w:firstLine="0"/>
        <w:jc w:val="left"/>
        <w:rPr>
          <w:rStyle w:val="FontStyle16"/>
          <w:color w:val="000000"/>
          <w:sz w:val="28"/>
          <w:szCs w:val="28"/>
          <w:lang w:val="kk-KZ"/>
        </w:rPr>
      </w:pPr>
      <w:proofErr w:type="spellStart"/>
      <w:r w:rsidRPr="00C00B18">
        <w:rPr>
          <w:rStyle w:val="FontStyle16"/>
          <w:sz w:val="28"/>
          <w:szCs w:val="28"/>
        </w:rPr>
        <w:t>бейкоммерциялы</w:t>
      </w:r>
      <w:proofErr w:type="spellEnd"/>
      <w:r w:rsidRPr="00C00B18">
        <w:rPr>
          <w:rStyle w:val="FontStyle16"/>
          <w:sz w:val="28"/>
          <w:szCs w:val="28"/>
          <w:lang w:val="kk-KZ"/>
        </w:rPr>
        <w:t>қ</w:t>
      </w:r>
      <w:r w:rsidRPr="00C00B18">
        <w:rPr>
          <w:rStyle w:val="FontStyle16"/>
          <w:sz w:val="28"/>
          <w:szCs w:val="28"/>
        </w:rPr>
        <w:t xml:space="preserve"> маркетинг</w:t>
      </w:r>
    </w:p>
    <w:p w:rsidR="00904F3D" w:rsidRPr="00C00B18" w:rsidRDefault="00904F3D" w:rsidP="00904F3D">
      <w:pPr>
        <w:pStyle w:val="Style9"/>
        <w:widowControl/>
        <w:numPr>
          <w:ilvl w:val="0"/>
          <w:numId w:val="5"/>
        </w:numPr>
        <w:tabs>
          <w:tab w:val="left" w:pos="230"/>
        </w:tabs>
        <w:spacing w:line="240" w:lineRule="auto"/>
        <w:ind w:left="0" w:firstLine="0"/>
        <w:jc w:val="left"/>
        <w:rPr>
          <w:rStyle w:val="FontStyle16"/>
          <w:color w:val="000000"/>
          <w:sz w:val="28"/>
          <w:szCs w:val="28"/>
          <w:lang w:val="kk-KZ"/>
        </w:rPr>
      </w:pPr>
      <w:r w:rsidRPr="00C00B18">
        <w:rPr>
          <w:rStyle w:val="FontStyle16"/>
          <w:sz w:val="28"/>
          <w:szCs w:val="28"/>
        </w:rPr>
        <w:t>халы</w:t>
      </w:r>
      <w:r w:rsidRPr="00C00B18">
        <w:rPr>
          <w:rStyle w:val="FontStyle16"/>
          <w:sz w:val="28"/>
          <w:szCs w:val="28"/>
          <w:lang w:val="kk-KZ"/>
        </w:rPr>
        <w:t>қ</w:t>
      </w:r>
      <w:proofErr w:type="spellStart"/>
      <w:r w:rsidRPr="00C00B18">
        <w:rPr>
          <w:rStyle w:val="FontStyle16"/>
          <w:sz w:val="28"/>
          <w:szCs w:val="28"/>
        </w:rPr>
        <w:t>аралы</w:t>
      </w:r>
      <w:proofErr w:type="spellEnd"/>
      <w:r w:rsidRPr="00C00B18">
        <w:rPr>
          <w:rStyle w:val="FontStyle16"/>
          <w:sz w:val="28"/>
          <w:szCs w:val="28"/>
          <w:lang w:val="kk-KZ"/>
        </w:rPr>
        <w:t>қ</w:t>
      </w:r>
      <w:r w:rsidRPr="00C00B18">
        <w:rPr>
          <w:rStyle w:val="FontStyle16"/>
          <w:sz w:val="28"/>
          <w:szCs w:val="28"/>
        </w:rPr>
        <w:t xml:space="preserve"> маркетинг</w:t>
      </w:r>
    </w:p>
    <w:p w:rsidR="00904F3D" w:rsidRPr="000E2B9C" w:rsidRDefault="00904F3D" w:rsidP="00904F3D">
      <w:pPr>
        <w:pStyle w:val="Style9"/>
        <w:widowControl/>
        <w:numPr>
          <w:ilvl w:val="0"/>
          <w:numId w:val="5"/>
        </w:numPr>
        <w:tabs>
          <w:tab w:val="left" w:pos="230"/>
        </w:tabs>
        <w:spacing w:line="240" w:lineRule="auto"/>
        <w:ind w:left="0" w:firstLine="0"/>
        <w:jc w:val="left"/>
        <w:rPr>
          <w:rStyle w:val="FontStyle16"/>
          <w:color w:val="000000"/>
          <w:sz w:val="28"/>
          <w:szCs w:val="28"/>
          <w:lang w:val="kk-KZ"/>
        </w:rPr>
      </w:pPr>
      <w:proofErr w:type="spellStart"/>
      <w:r w:rsidRPr="00C00B18">
        <w:rPr>
          <w:rStyle w:val="FontStyle16"/>
          <w:sz w:val="28"/>
          <w:szCs w:val="28"/>
          <w:lang w:eastAsia="en-US"/>
        </w:rPr>
        <w:t>ынталандырушы</w:t>
      </w:r>
      <w:proofErr w:type="spellEnd"/>
      <w:r w:rsidRPr="00C00B18">
        <w:rPr>
          <w:rStyle w:val="FontStyle16"/>
          <w:sz w:val="28"/>
          <w:szCs w:val="28"/>
          <w:lang w:eastAsia="en-US"/>
        </w:rPr>
        <w:t xml:space="preserve"> маркетинг</w:t>
      </w:r>
    </w:p>
    <w:p w:rsidR="00904F3D" w:rsidRDefault="00904F3D" w:rsidP="00904F3D">
      <w:pPr>
        <w:pStyle w:val="Style7"/>
        <w:widowControl/>
        <w:rPr>
          <w:rStyle w:val="FontStyle11"/>
          <w:b w:val="0"/>
          <w:sz w:val="28"/>
          <w:szCs w:val="28"/>
          <w:lang w:val="kk-KZ"/>
        </w:rPr>
      </w:pPr>
      <w:r w:rsidRPr="00416170">
        <w:rPr>
          <w:rStyle w:val="FontStyle16"/>
          <w:sz w:val="28"/>
          <w:szCs w:val="28"/>
          <w:lang w:val="kk-KZ" w:eastAsia="en-US"/>
        </w:rPr>
        <w:t>6.</w:t>
      </w:r>
      <w:r w:rsidRPr="00416170">
        <w:rPr>
          <w:rStyle w:val="FontStyle16"/>
          <w:sz w:val="28"/>
          <w:szCs w:val="28"/>
          <w:lang w:val="kk-KZ"/>
        </w:rPr>
        <w:t xml:space="preserve"> Т</w:t>
      </w:r>
      <w:r w:rsidRPr="00C00B18">
        <w:rPr>
          <w:rStyle w:val="FontStyle16"/>
          <w:sz w:val="28"/>
          <w:szCs w:val="28"/>
          <w:lang w:val="kk-KZ"/>
        </w:rPr>
        <w:t>ұ</w:t>
      </w:r>
      <w:r w:rsidRPr="00416170">
        <w:rPr>
          <w:rStyle w:val="FontStyle16"/>
          <w:sz w:val="28"/>
          <w:szCs w:val="28"/>
          <w:lang w:val="kk-KZ"/>
        </w:rPr>
        <w:t>тыну тауарлары нары</w:t>
      </w:r>
      <w:r w:rsidRPr="00C00B18">
        <w:rPr>
          <w:rStyle w:val="FontStyle16"/>
          <w:sz w:val="28"/>
          <w:szCs w:val="28"/>
          <w:lang w:val="kk-KZ"/>
        </w:rPr>
        <w:t>ғ</w:t>
      </w:r>
      <w:r w:rsidRPr="00416170">
        <w:rPr>
          <w:rStyle w:val="FontStyle16"/>
          <w:sz w:val="28"/>
          <w:szCs w:val="28"/>
          <w:lang w:val="kk-KZ"/>
        </w:rPr>
        <w:t>ын</w:t>
      </w:r>
      <w:r w:rsidR="00416170">
        <w:rPr>
          <w:rStyle w:val="FontStyle16"/>
          <w:sz w:val="28"/>
          <w:szCs w:val="28"/>
          <w:lang w:val="kk-KZ"/>
        </w:rPr>
        <w:t xml:space="preserve"> </w:t>
      </w:r>
      <w:r w:rsidRPr="00416170">
        <w:rPr>
          <w:rStyle w:val="FontStyle16"/>
          <w:sz w:val="28"/>
          <w:szCs w:val="28"/>
          <w:lang w:val="kk-KZ"/>
        </w:rPr>
        <w:t>сегменттеу</w:t>
      </w:r>
      <w:r w:rsidR="00416170">
        <w:rPr>
          <w:rStyle w:val="FontStyle16"/>
          <w:sz w:val="28"/>
          <w:szCs w:val="28"/>
          <w:lang w:val="kk-KZ"/>
        </w:rPr>
        <w:t xml:space="preserve"> </w:t>
      </w:r>
      <w:r w:rsidRPr="00416170">
        <w:rPr>
          <w:rStyle w:val="FontStyle11"/>
          <w:b w:val="0"/>
          <w:sz w:val="28"/>
          <w:szCs w:val="28"/>
          <w:lang w:val="kk-KZ"/>
        </w:rPr>
        <w:t>негіздері:</w:t>
      </w:r>
    </w:p>
    <w:p w:rsidR="00904F3D" w:rsidRPr="004534C4" w:rsidRDefault="00904F3D" w:rsidP="00904F3D">
      <w:pPr>
        <w:pStyle w:val="Style7"/>
        <w:widowControl/>
        <w:numPr>
          <w:ilvl w:val="0"/>
          <w:numId w:val="6"/>
        </w:numPr>
        <w:ind w:left="0" w:firstLine="0"/>
        <w:rPr>
          <w:rStyle w:val="FontStyle11"/>
          <w:b w:val="0"/>
          <w:bCs w:val="0"/>
          <w:color w:val="000000"/>
          <w:sz w:val="28"/>
          <w:szCs w:val="28"/>
        </w:rPr>
      </w:pPr>
      <w:r w:rsidRPr="004534C4">
        <w:rPr>
          <w:rStyle w:val="FontStyle16"/>
          <w:sz w:val="28"/>
          <w:szCs w:val="28"/>
          <w:lang w:val="kk-KZ"/>
        </w:rPr>
        <w:t xml:space="preserve">география, демография </w:t>
      </w:r>
      <w:r w:rsidRPr="004534C4">
        <w:rPr>
          <w:rStyle w:val="FontStyle11"/>
          <w:b w:val="0"/>
          <w:sz w:val="28"/>
          <w:szCs w:val="28"/>
          <w:lang w:val="kk-KZ"/>
        </w:rPr>
        <w:t xml:space="preserve">негізінде </w:t>
      </w:r>
    </w:p>
    <w:p w:rsidR="00904F3D" w:rsidRPr="004534C4" w:rsidRDefault="00904F3D" w:rsidP="00904F3D">
      <w:pPr>
        <w:pStyle w:val="Style7"/>
        <w:widowControl/>
        <w:numPr>
          <w:ilvl w:val="0"/>
          <w:numId w:val="6"/>
        </w:numPr>
        <w:ind w:left="0" w:firstLine="0"/>
        <w:rPr>
          <w:rStyle w:val="FontStyle15"/>
          <w:color w:val="000000"/>
          <w:sz w:val="28"/>
          <w:szCs w:val="28"/>
        </w:rPr>
      </w:pPr>
      <w:r w:rsidRPr="004534C4">
        <w:rPr>
          <w:rStyle w:val="FontStyle16"/>
          <w:sz w:val="28"/>
          <w:szCs w:val="28"/>
          <w:lang w:val="kk-KZ"/>
        </w:rPr>
        <w:t xml:space="preserve">нарықтың көлемі </w:t>
      </w:r>
      <w:r w:rsidRPr="004534C4">
        <w:rPr>
          <w:rStyle w:val="FontStyle15"/>
          <w:sz w:val="28"/>
          <w:szCs w:val="28"/>
          <w:lang w:val="kk-KZ"/>
        </w:rPr>
        <w:t>негізінде</w:t>
      </w:r>
    </w:p>
    <w:p w:rsidR="00904F3D" w:rsidRPr="00C00B18" w:rsidRDefault="00904F3D" w:rsidP="00904F3D">
      <w:pPr>
        <w:pStyle w:val="Style7"/>
        <w:widowControl/>
        <w:numPr>
          <w:ilvl w:val="0"/>
          <w:numId w:val="6"/>
        </w:numPr>
        <w:tabs>
          <w:tab w:val="left" w:pos="233"/>
        </w:tabs>
        <w:ind w:left="0" w:firstLine="0"/>
        <w:rPr>
          <w:rStyle w:val="FontStyle16"/>
          <w:color w:val="000000"/>
          <w:sz w:val="28"/>
          <w:szCs w:val="28"/>
          <w:lang w:val="kk-KZ"/>
        </w:rPr>
      </w:pPr>
      <w:r w:rsidRPr="00C00B18">
        <w:rPr>
          <w:rStyle w:val="FontStyle16"/>
          <w:sz w:val="28"/>
          <w:szCs w:val="28"/>
        </w:rPr>
        <w:t>т</w:t>
      </w:r>
      <w:r w:rsidRPr="00C00B18">
        <w:rPr>
          <w:rStyle w:val="FontStyle16"/>
          <w:sz w:val="28"/>
          <w:szCs w:val="28"/>
          <w:lang w:val="kk-KZ"/>
        </w:rPr>
        <w:t>ұ</w:t>
      </w:r>
      <w:proofErr w:type="spellStart"/>
      <w:r w:rsidRPr="00C00B18">
        <w:rPr>
          <w:rStyle w:val="FontStyle16"/>
          <w:sz w:val="28"/>
          <w:szCs w:val="28"/>
        </w:rPr>
        <w:t>тынушылар</w:t>
      </w:r>
      <w:proofErr w:type="spellEnd"/>
      <w:r w:rsidRPr="00C00B18">
        <w:rPr>
          <w:rStyle w:val="FontStyle16"/>
          <w:sz w:val="28"/>
          <w:szCs w:val="28"/>
          <w:lang w:val="kk-KZ"/>
        </w:rPr>
        <w:t>ғ</w:t>
      </w:r>
      <w:r w:rsidRPr="00C00B18">
        <w:rPr>
          <w:rStyle w:val="FontStyle16"/>
          <w:sz w:val="28"/>
          <w:szCs w:val="28"/>
        </w:rPr>
        <w:t xml:space="preserve">а </w:t>
      </w:r>
      <w:proofErr w:type="spellStart"/>
      <w:r w:rsidRPr="00C00B18">
        <w:rPr>
          <w:rStyle w:val="FontStyle16"/>
          <w:sz w:val="28"/>
          <w:szCs w:val="28"/>
        </w:rPr>
        <w:t>байланысты</w:t>
      </w:r>
      <w:proofErr w:type="spellEnd"/>
    </w:p>
    <w:p w:rsidR="00904F3D" w:rsidRPr="00C00B18" w:rsidRDefault="00904F3D" w:rsidP="00904F3D">
      <w:pPr>
        <w:pStyle w:val="Style7"/>
        <w:widowControl/>
        <w:numPr>
          <w:ilvl w:val="0"/>
          <w:numId w:val="6"/>
        </w:numPr>
        <w:tabs>
          <w:tab w:val="left" w:pos="233"/>
        </w:tabs>
        <w:ind w:left="0" w:firstLine="0"/>
        <w:rPr>
          <w:rStyle w:val="FontStyle16"/>
          <w:color w:val="000000"/>
          <w:sz w:val="28"/>
          <w:szCs w:val="28"/>
          <w:lang w:val="kk-KZ"/>
        </w:rPr>
      </w:pPr>
      <w:proofErr w:type="spellStart"/>
      <w:r w:rsidRPr="00C00B18">
        <w:rPr>
          <w:rStyle w:val="FontStyle16"/>
          <w:sz w:val="28"/>
          <w:szCs w:val="28"/>
        </w:rPr>
        <w:t>техникалы</w:t>
      </w:r>
      <w:proofErr w:type="spellEnd"/>
      <w:r w:rsidRPr="00C00B18">
        <w:rPr>
          <w:rStyle w:val="FontStyle16"/>
          <w:sz w:val="28"/>
          <w:szCs w:val="28"/>
          <w:lang w:val="kk-KZ"/>
        </w:rPr>
        <w:t>қ</w:t>
      </w:r>
      <w:proofErr w:type="spellStart"/>
      <w:r w:rsidRPr="00C00B18">
        <w:rPr>
          <w:rStyle w:val="FontStyle15"/>
          <w:sz w:val="28"/>
          <w:szCs w:val="28"/>
        </w:rPr>
        <w:t>ерекшелігіне</w:t>
      </w:r>
      <w:r w:rsidRPr="00C00B18">
        <w:rPr>
          <w:rStyle w:val="FontStyle16"/>
          <w:sz w:val="28"/>
          <w:szCs w:val="28"/>
        </w:rPr>
        <w:t>байланысты</w:t>
      </w:r>
      <w:proofErr w:type="spellEnd"/>
    </w:p>
    <w:p w:rsidR="00904F3D" w:rsidRPr="000E2B9C" w:rsidRDefault="00904F3D" w:rsidP="00904F3D">
      <w:pPr>
        <w:pStyle w:val="Style7"/>
        <w:widowControl/>
        <w:numPr>
          <w:ilvl w:val="0"/>
          <w:numId w:val="6"/>
        </w:numPr>
        <w:tabs>
          <w:tab w:val="left" w:pos="233"/>
        </w:tabs>
        <w:ind w:left="0" w:firstLine="0"/>
        <w:rPr>
          <w:color w:val="000000"/>
          <w:sz w:val="28"/>
          <w:szCs w:val="28"/>
          <w:lang w:val="kk-KZ"/>
        </w:rPr>
      </w:pPr>
      <w:proofErr w:type="spellStart"/>
      <w:r w:rsidRPr="00C00B18">
        <w:rPr>
          <w:rStyle w:val="FontStyle16"/>
          <w:sz w:val="28"/>
          <w:szCs w:val="28"/>
        </w:rPr>
        <w:t>нарыкты</w:t>
      </w:r>
      <w:proofErr w:type="spellEnd"/>
      <w:r w:rsidRPr="00C00B18">
        <w:rPr>
          <w:rStyle w:val="FontStyle16"/>
          <w:sz w:val="28"/>
          <w:szCs w:val="28"/>
          <w:lang w:val="kk-KZ"/>
        </w:rPr>
        <w:t>қ</w:t>
      </w:r>
      <w:r w:rsidR="00416170">
        <w:rPr>
          <w:rStyle w:val="FontStyle16"/>
          <w:sz w:val="28"/>
          <w:szCs w:val="28"/>
          <w:lang w:val="kk-KZ"/>
        </w:rPr>
        <w:t xml:space="preserve"> </w:t>
      </w:r>
      <w:proofErr w:type="spellStart"/>
      <w:r w:rsidRPr="00C00B18">
        <w:rPr>
          <w:rStyle w:val="FontStyle16"/>
          <w:sz w:val="28"/>
          <w:szCs w:val="28"/>
        </w:rPr>
        <w:t>факторлар</w:t>
      </w:r>
      <w:proofErr w:type="spellEnd"/>
      <w:r w:rsidRPr="00C00B18">
        <w:rPr>
          <w:rStyle w:val="FontStyle16"/>
          <w:sz w:val="28"/>
          <w:szCs w:val="28"/>
          <w:lang w:val="kk-KZ"/>
        </w:rPr>
        <w:t>ғ</w:t>
      </w:r>
      <w:r w:rsidRPr="00C00B18">
        <w:rPr>
          <w:rStyle w:val="FontStyle16"/>
          <w:sz w:val="28"/>
          <w:szCs w:val="28"/>
        </w:rPr>
        <w:t xml:space="preserve">а </w:t>
      </w:r>
      <w:proofErr w:type="spellStart"/>
      <w:r w:rsidRPr="00C00B18">
        <w:rPr>
          <w:rStyle w:val="FontStyle16"/>
          <w:sz w:val="28"/>
          <w:szCs w:val="28"/>
        </w:rPr>
        <w:t>байланыст</w:t>
      </w:r>
      <w:proofErr w:type="spellEnd"/>
      <w:r w:rsidR="00416170">
        <w:rPr>
          <w:rStyle w:val="FontStyle16"/>
          <w:sz w:val="28"/>
          <w:szCs w:val="28"/>
          <w:lang w:val="kk-KZ"/>
        </w:rPr>
        <w:t>ы</w:t>
      </w:r>
    </w:p>
    <w:p w:rsidR="00904F3D" w:rsidRPr="00C00B18" w:rsidRDefault="00904F3D" w:rsidP="00904F3D">
      <w:pPr>
        <w:pStyle w:val="Style7"/>
        <w:widowControl/>
        <w:tabs>
          <w:tab w:val="left" w:pos="230"/>
        </w:tabs>
        <w:rPr>
          <w:rStyle w:val="FontStyle16"/>
          <w:color w:val="000000"/>
          <w:sz w:val="28"/>
          <w:szCs w:val="28"/>
          <w:lang w:val="kk-KZ"/>
        </w:rPr>
      </w:pPr>
      <w:r w:rsidRPr="00C00B18">
        <w:rPr>
          <w:rStyle w:val="FontStyle16"/>
          <w:sz w:val="28"/>
          <w:szCs w:val="28"/>
        </w:rPr>
        <w:t>7.Дайын</w:t>
      </w:r>
      <w:r w:rsidR="00416170">
        <w:rPr>
          <w:rStyle w:val="FontStyle16"/>
          <w:sz w:val="28"/>
          <w:szCs w:val="28"/>
          <w:lang w:val="kk-KZ"/>
        </w:rPr>
        <w:t xml:space="preserve"> </w:t>
      </w:r>
      <w:proofErr w:type="spellStart"/>
      <w:r w:rsidRPr="00C00B18">
        <w:rPr>
          <w:rStyle w:val="FontStyle16"/>
          <w:sz w:val="28"/>
          <w:szCs w:val="28"/>
        </w:rPr>
        <w:t>тауар</w:t>
      </w:r>
      <w:proofErr w:type="spellEnd"/>
    </w:p>
    <w:p w:rsidR="00904F3D" w:rsidRPr="00C00B18" w:rsidRDefault="00904F3D" w:rsidP="00904F3D">
      <w:pPr>
        <w:pStyle w:val="Style7"/>
        <w:widowControl/>
        <w:numPr>
          <w:ilvl w:val="0"/>
          <w:numId w:val="7"/>
        </w:numPr>
        <w:tabs>
          <w:tab w:val="left" w:pos="230"/>
        </w:tabs>
        <w:ind w:left="0" w:firstLine="0"/>
        <w:rPr>
          <w:rStyle w:val="FontStyle16"/>
          <w:color w:val="000000"/>
          <w:sz w:val="28"/>
          <w:szCs w:val="28"/>
          <w:lang w:val="kk-KZ"/>
        </w:rPr>
      </w:pPr>
      <w:r w:rsidRPr="00C00B18">
        <w:rPr>
          <w:rStyle w:val="FontStyle16"/>
          <w:sz w:val="28"/>
          <w:szCs w:val="28"/>
          <w:lang w:val="kk-KZ"/>
        </w:rPr>
        <w:t xml:space="preserve">тұтынушының күткен қажеттілігін канағаттандыруы  </w:t>
      </w:r>
    </w:p>
    <w:p w:rsidR="00904F3D" w:rsidRPr="00C00B18" w:rsidRDefault="00904F3D" w:rsidP="00904F3D">
      <w:pPr>
        <w:pStyle w:val="Style7"/>
        <w:widowControl/>
        <w:numPr>
          <w:ilvl w:val="0"/>
          <w:numId w:val="7"/>
        </w:numPr>
        <w:tabs>
          <w:tab w:val="left" w:pos="230"/>
        </w:tabs>
        <w:ind w:left="0" w:firstLine="0"/>
        <w:rPr>
          <w:rStyle w:val="FontStyle16"/>
          <w:color w:val="000000"/>
          <w:sz w:val="28"/>
          <w:szCs w:val="28"/>
          <w:lang w:val="kk-KZ"/>
        </w:rPr>
      </w:pPr>
      <w:r w:rsidRPr="00C00B18">
        <w:rPr>
          <w:rStyle w:val="FontStyle16"/>
          <w:sz w:val="28"/>
          <w:szCs w:val="28"/>
          <w:lang w:val="kk-KZ"/>
        </w:rPr>
        <w:t>тауарға кепілдеме беру</w:t>
      </w:r>
    </w:p>
    <w:p w:rsidR="00904F3D" w:rsidRPr="00C00B18" w:rsidRDefault="00904F3D" w:rsidP="00904F3D">
      <w:pPr>
        <w:pStyle w:val="Style7"/>
        <w:widowControl/>
        <w:numPr>
          <w:ilvl w:val="0"/>
          <w:numId w:val="7"/>
        </w:numPr>
        <w:tabs>
          <w:tab w:val="left" w:pos="230"/>
        </w:tabs>
        <w:ind w:left="0" w:firstLine="0"/>
        <w:rPr>
          <w:rStyle w:val="FontStyle16"/>
          <w:color w:val="000000"/>
          <w:sz w:val="28"/>
          <w:szCs w:val="28"/>
          <w:lang w:val="kk-KZ"/>
        </w:rPr>
      </w:pPr>
      <w:r w:rsidRPr="00C00B18">
        <w:rPr>
          <w:rStyle w:val="FontStyle16"/>
          <w:sz w:val="28"/>
          <w:szCs w:val="28"/>
          <w:lang w:val="kk-KZ"/>
        </w:rPr>
        <w:t>тауарға сервистік қызмет керсету</w:t>
      </w:r>
    </w:p>
    <w:p w:rsidR="00904F3D" w:rsidRPr="00C00B18" w:rsidRDefault="00904F3D" w:rsidP="00904F3D">
      <w:pPr>
        <w:pStyle w:val="Style7"/>
        <w:widowControl/>
        <w:numPr>
          <w:ilvl w:val="0"/>
          <w:numId w:val="7"/>
        </w:numPr>
        <w:tabs>
          <w:tab w:val="left" w:pos="230"/>
        </w:tabs>
        <w:ind w:left="0" w:firstLine="0"/>
        <w:rPr>
          <w:rStyle w:val="FontStyle16"/>
          <w:color w:val="000000"/>
          <w:sz w:val="28"/>
          <w:szCs w:val="28"/>
          <w:lang w:val="kk-KZ"/>
        </w:rPr>
      </w:pPr>
      <w:r w:rsidRPr="00C00B18">
        <w:rPr>
          <w:rStyle w:val="FontStyle16"/>
          <w:sz w:val="28"/>
          <w:szCs w:val="28"/>
          <w:lang w:val="kk-KZ"/>
        </w:rPr>
        <w:t xml:space="preserve">тауардын ерекшеленіп безендіруі  </w:t>
      </w:r>
    </w:p>
    <w:p w:rsidR="00904F3D" w:rsidRPr="00416170" w:rsidRDefault="00904F3D" w:rsidP="00416170">
      <w:pPr>
        <w:pStyle w:val="Style7"/>
        <w:widowControl/>
        <w:numPr>
          <w:ilvl w:val="0"/>
          <w:numId w:val="7"/>
        </w:numPr>
        <w:tabs>
          <w:tab w:val="left" w:pos="230"/>
        </w:tabs>
        <w:ind w:left="0" w:firstLine="0"/>
        <w:rPr>
          <w:rStyle w:val="FontStyle16"/>
          <w:color w:val="000000"/>
          <w:sz w:val="28"/>
          <w:szCs w:val="28"/>
          <w:lang w:val="kk-KZ"/>
        </w:rPr>
      </w:pPr>
      <w:r>
        <w:rPr>
          <w:rStyle w:val="FontStyle16"/>
          <w:sz w:val="28"/>
          <w:szCs w:val="28"/>
        </w:rPr>
        <w:t>т</w:t>
      </w:r>
      <w:r w:rsidRPr="00C00B18">
        <w:rPr>
          <w:rStyle w:val="FontStyle16"/>
          <w:sz w:val="28"/>
          <w:szCs w:val="28"/>
          <w:lang w:val="kk-KZ"/>
        </w:rPr>
        <w:t>ауардың ерекшеленген белгілері</w:t>
      </w:r>
    </w:p>
    <w:p w:rsidR="00904F3D" w:rsidRPr="00C4361A" w:rsidRDefault="00904F3D" w:rsidP="00904F3D">
      <w:pPr>
        <w:pStyle w:val="Style7"/>
        <w:widowControl/>
        <w:tabs>
          <w:tab w:val="left" w:pos="230"/>
        </w:tabs>
        <w:rPr>
          <w:rStyle w:val="FontStyle16"/>
          <w:sz w:val="28"/>
          <w:szCs w:val="28"/>
          <w:lang w:val="en-US"/>
        </w:rPr>
      </w:pPr>
    </w:p>
    <w:p w:rsidR="00904F3D" w:rsidRPr="00C00B18" w:rsidRDefault="00904F3D" w:rsidP="00904F3D">
      <w:pPr>
        <w:pStyle w:val="Style7"/>
        <w:widowControl/>
        <w:tabs>
          <w:tab w:val="left" w:pos="240"/>
        </w:tabs>
        <w:rPr>
          <w:rStyle w:val="FontStyle16"/>
          <w:color w:val="000000"/>
          <w:sz w:val="28"/>
          <w:szCs w:val="28"/>
          <w:lang w:val="kk-KZ"/>
        </w:rPr>
      </w:pPr>
      <w:r w:rsidRPr="00C00B18">
        <w:rPr>
          <w:rStyle w:val="FontStyle16"/>
          <w:sz w:val="28"/>
          <w:szCs w:val="28"/>
          <w:lang w:val="kk-KZ"/>
        </w:rPr>
        <w:t>8. Халықаралық маркетингті колдану аясы:</w:t>
      </w:r>
    </w:p>
    <w:p w:rsidR="00904F3D" w:rsidRPr="00C00B18" w:rsidRDefault="00904F3D" w:rsidP="00904F3D">
      <w:pPr>
        <w:pStyle w:val="Style7"/>
        <w:widowControl/>
        <w:numPr>
          <w:ilvl w:val="0"/>
          <w:numId w:val="8"/>
        </w:numPr>
        <w:tabs>
          <w:tab w:val="left" w:pos="240"/>
        </w:tabs>
        <w:ind w:left="0" w:firstLine="0"/>
        <w:rPr>
          <w:rStyle w:val="FontStyle16"/>
          <w:color w:val="000000"/>
          <w:sz w:val="28"/>
          <w:szCs w:val="28"/>
          <w:lang w:val="kk-KZ"/>
        </w:rPr>
      </w:pPr>
      <w:r w:rsidRPr="00C00B18">
        <w:rPr>
          <w:rStyle w:val="FontStyle16"/>
          <w:sz w:val="28"/>
          <w:szCs w:val="28"/>
          <w:lang w:val="kk-KZ"/>
        </w:rPr>
        <w:t>шетелдегі сату орны</w:t>
      </w:r>
    </w:p>
    <w:p w:rsidR="00904F3D" w:rsidRPr="00C00B18" w:rsidRDefault="00904F3D" w:rsidP="00904F3D">
      <w:pPr>
        <w:pStyle w:val="Style7"/>
        <w:widowControl/>
        <w:numPr>
          <w:ilvl w:val="0"/>
          <w:numId w:val="8"/>
        </w:numPr>
        <w:tabs>
          <w:tab w:val="left" w:pos="240"/>
        </w:tabs>
        <w:ind w:left="0" w:firstLine="0"/>
        <w:rPr>
          <w:rStyle w:val="FontStyle16"/>
          <w:color w:val="000000"/>
          <w:sz w:val="28"/>
          <w:szCs w:val="28"/>
        </w:rPr>
      </w:pPr>
      <w:r w:rsidRPr="00C00B18">
        <w:rPr>
          <w:rStyle w:val="FontStyle16"/>
          <w:sz w:val="28"/>
          <w:szCs w:val="28"/>
          <w:lang w:val="kk-KZ"/>
        </w:rPr>
        <w:t xml:space="preserve">шетелдегі саудалық қызмет  </w:t>
      </w:r>
    </w:p>
    <w:p w:rsidR="00904F3D" w:rsidRPr="00C00B18" w:rsidRDefault="00904F3D" w:rsidP="00904F3D">
      <w:pPr>
        <w:pStyle w:val="Style7"/>
        <w:widowControl/>
        <w:numPr>
          <w:ilvl w:val="0"/>
          <w:numId w:val="8"/>
        </w:numPr>
        <w:tabs>
          <w:tab w:val="left" w:pos="240"/>
        </w:tabs>
        <w:ind w:left="0" w:firstLine="0"/>
        <w:rPr>
          <w:rStyle w:val="FontStyle16"/>
          <w:color w:val="000000"/>
          <w:sz w:val="28"/>
          <w:szCs w:val="28"/>
        </w:rPr>
      </w:pPr>
      <w:proofErr w:type="spellStart"/>
      <w:r w:rsidRPr="00C00B18">
        <w:rPr>
          <w:rStyle w:val="FontStyle16"/>
          <w:sz w:val="28"/>
          <w:szCs w:val="28"/>
        </w:rPr>
        <w:t>шетелдегі</w:t>
      </w:r>
      <w:proofErr w:type="spellEnd"/>
      <w:r w:rsidRPr="00C00B18">
        <w:rPr>
          <w:rStyle w:val="FontStyle16"/>
          <w:sz w:val="28"/>
          <w:szCs w:val="28"/>
          <w:lang w:val="kk-KZ"/>
        </w:rPr>
        <w:t>қ</w:t>
      </w:r>
      <w:proofErr w:type="spellStart"/>
      <w:r w:rsidRPr="00C00B18">
        <w:rPr>
          <w:rStyle w:val="FontStyle16"/>
          <w:sz w:val="28"/>
          <w:szCs w:val="28"/>
        </w:rPr>
        <w:t>ызмет</w:t>
      </w:r>
      <w:proofErr w:type="spellEnd"/>
    </w:p>
    <w:p w:rsidR="00904F3D" w:rsidRPr="00C00B18" w:rsidRDefault="00904F3D" w:rsidP="00904F3D">
      <w:pPr>
        <w:pStyle w:val="Style7"/>
        <w:widowControl/>
        <w:numPr>
          <w:ilvl w:val="0"/>
          <w:numId w:val="8"/>
        </w:numPr>
        <w:tabs>
          <w:tab w:val="left" w:pos="240"/>
        </w:tabs>
        <w:ind w:left="0" w:firstLine="0"/>
        <w:rPr>
          <w:rStyle w:val="FontStyle16"/>
          <w:color w:val="000000"/>
          <w:sz w:val="28"/>
          <w:szCs w:val="28"/>
        </w:rPr>
      </w:pPr>
      <w:proofErr w:type="spellStart"/>
      <w:r w:rsidRPr="00C00B18">
        <w:rPr>
          <w:rStyle w:val="FontStyle16"/>
          <w:sz w:val="28"/>
          <w:szCs w:val="28"/>
        </w:rPr>
        <w:t>шетелдегі</w:t>
      </w:r>
      <w:proofErr w:type="spellEnd"/>
      <w:r w:rsidRPr="00C00B18">
        <w:rPr>
          <w:rStyle w:val="FontStyle16"/>
          <w:sz w:val="28"/>
          <w:szCs w:val="28"/>
        </w:rPr>
        <w:t xml:space="preserve"> к</w:t>
      </w:r>
      <w:r w:rsidRPr="00C00B18">
        <w:rPr>
          <w:rStyle w:val="FontStyle16"/>
          <w:sz w:val="28"/>
          <w:szCs w:val="28"/>
          <w:lang w:val="kk-KZ"/>
        </w:rPr>
        <w:t>ә</w:t>
      </w:r>
      <w:proofErr w:type="spellStart"/>
      <w:r w:rsidRPr="00C00B18">
        <w:rPr>
          <w:rStyle w:val="FontStyle16"/>
          <w:sz w:val="28"/>
          <w:szCs w:val="28"/>
        </w:rPr>
        <w:t>сіпорын</w:t>
      </w:r>
      <w:proofErr w:type="spellEnd"/>
    </w:p>
    <w:p w:rsidR="00904F3D" w:rsidRPr="000E2B9C" w:rsidRDefault="00904F3D" w:rsidP="00904F3D">
      <w:pPr>
        <w:pStyle w:val="Style7"/>
        <w:widowControl/>
        <w:numPr>
          <w:ilvl w:val="0"/>
          <w:numId w:val="8"/>
        </w:numPr>
        <w:tabs>
          <w:tab w:val="left" w:pos="230"/>
        </w:tabs>
        <w:ind w:left="0" w:firstLine="0"/>
        <w:rPr>
          <w:color w:val="000000"/>
          <w:sz w:val="28"/>
          <w:szCs w:val="28"/>
        </w:rPr>
      </w:pPr>
      <w:r w:rsidRPr="00C00B18">
        <w:rPr>
          <w:rStyle w:val="FontStyle16"/>
          <w:sz w:val="28"/>
          <w:szCs w:val="28"/>
          <w:lang w:val="kk-KZ"/>
        </w:rPr>
        <w:t xml:space="preserve">шетелдегі қызмет  </w:t>
      </w:r>
    </w:p>
    <w:p w:rsidR="00904F3D" w:rsidRPr="00C00B18" w:rsidRDefault="00904F3D" w:rsidP="00904F3D">
      <w:pPr>
        <w:pStyle w:val="Style7"/>
        <w:widowControl/>
        <w:tabs>
          <w:tab w:val="left" w:pos="233"/>
        </w:tabs>
        <w:rPr>
          <w:rStyle w:val="FontStyle16"/>
          <w:color w:val="000000"/>
          <w:sz w:val="28"/>
          <w:szCs w:val="28"/>
          <w:lang w:val="kk-KZ"/>
        </w:rPr>
      </w:pPr>
      <w:r w:rsidRPr="00C00B18">
        <w:rPr>
          <w:rStyle w:val="FontStyle16"/>
          <w:sz w:val="28"/>
          <w:szCs w:val="28"/>
          <w:lang w:val="kk-KZ"/>
        </w:rPr>
        <w:t>9. Демаркетингке байланысты маркетингтің міндеті мен мақсаты:</w:t>
      </w:r>
    </w:p>
    <w:p w:rsidR="00904F3D" w:rsidRPr="00C00B18" w:rsidRDefault="00904F3D" w:rsidP="00904F3D">
      <w:pPr>
        <w:pStyle w:val="Style7"/>
        <w:widowControl/>
        <w:numPr>
          <w:ilvl w:val="0"/>
          <w:numId w:val="9"/>
        </w:numPr>
        <w:tabs>
          <w:tab w:val="left" w:pos="233"/>
        </w:tabs>
        <w:ind w:left="0" w:firstLine="0"/>
        <w:rPr>
          <w:rStyle w:val="FontStyle16"/>
          <w:color w:val="000000"/>
          <w:sz w:val="28"/>
          <w:szCs w:val="28"/>
          <w:lang w:val="kk-KZ"/>
        </w:rPr>
      </w:pPr>
      <w:r w:rsidRPr="00C00B18">
        <w:rPr>
          <w:rStyle w:val="FontStyle16"/>
          <w:sz w:val="28"/>
          <w:szCs w:val="28"/>
        </w:rPr>
        <w:t>ба</w:t>
      </w:r>
      <w:r w:rsidRPr="00C00B18">
        <w:rPr>
          <w:rStyle w:val="FontStyle16"/>
          <w:sz w:val="28"/>
          <w:szCs w:val="28"/>
          <w:lang w:val="kk-KZ"/>
        </w:rPr>
        <w:t>ғ</w:t>
      </w:r>
      <w:proofErr w:type="spellStart"/>
      <w:r w:rsidRPr="00C00B18">
        <w:rPr>
          <w:rStyle w:val="FontStyle16"/>
          <w:sz w:val="28"/>
          <w:szCs w:val="28"/>
        </w:rPr>
        <w:t>аны</w:t>
      </w:r>
      <w:proofErr w:type="spellEnd"/>
      <w:r w:rsidRPr="00C00B18">
        <w:rPr>
          <w:rStyle w:val="FontStyle16"/>
          <w:sz w:val="28"/>
          <w:szCs w:val="28"/>
        </w:rPr>
        <w:t xml:space="preserve"> к</w:t>
      </w:r>
      <w:r w:rsidRPr="00C00B18">
        <w:rPr>
          <w:rStyle w:val="FontStyle16"/>
          <w:sz w:val="28"/>
          <w:szCs w:val="28"/>
          <w:lang w:val="kk-KZ"/>
        </w:rPr>
        <w:t>ө</w:t>
      </w:r>
      <w:proofErr w:type="spellStart"/>
      <w:r w:rsidRPr="00C00B18">
        <w:rPr>
          <w:rStyle w:val="FontStyle16"/>
          <w:sz w:val="28"/>
          <w:szCs w:val="28"/>
        </w:rPr>
        <w:t>теру</w:t>
      </w:r>
      <w:proofErr w:type="spellEnd"/>
    </w:p>
    <w:p w:rsidR="00904F3D" w:rsidRPr="00C00B18" w:rsidRDefault="00904F3D" w:rsidP="00904F3D">
      <w:pPr>
        <w:pStyle w:val="Style7"/>
        <w:widowControl/>
        <w:numPr>
          <w:ilvl w:val="0"/>
          <w:numId w:val="9"/>
        </w:numPr>
        <w:tabs>
          <w:tab w:val="left" w:pos="233"/>
        </w:tabs>
        <w:ind w:left="0" w:firstLine="0"/>
        <w:rPr>
          <w:rStyle w:val="FontStyle16"/>
          <w:color w:val="000000"/>
          <w:sz w:val="28"/>
          <w:szCs w:val="28"/>
          <w:lang w:val="kk-KZ"/>
        </w:rPr>
      </w:pPr>
      <w:proofErr w:type="spellStart"/>
      <w:r w:rsidRPr="00C00B18">
        <w:rPr>
          <w:rStyle w:val="FontStyle16"/>
          <w:sz w:val="28"/>
          <w:szCs w:val="28"/>
        </w:rPr>
        <w:t>жарнаманы</w:t>
      </w:r>
      <w:proofErr w:type="spellEnd"/>
      <w:r w:rsidRPr="00C00B18">
        <w:rPr>
          <w:rStyle w:val="FontStyle16"/>
          <w:sz w:val="28"/>
          <w:szCs w:val="28"/>
        </w:rPr>
        <w:t xml:space="preserve"> к</w:t>
      </w:r>
      <w:r w:rsidRPr="00C00B18">
        <w:rPr>
          <w:rStyle w:val="FontStyle16"/>
          <w:sz w:val="28"/>
          <w:szCs w:val="28"/>
          <w:lang w:val="kk-KZ"/>
        </w:rPr>
        <w:t>ү</w:t>
      </w:r>
      <w:proofErr w:type="spellStart"/>
      <w:r w:rsidRPr="00C00B18">
        <w:rPr>
          <w:rStyle w:val="FontStyle16"/>
          <w:sz w:val="28"/>
          <w:szCs w:val="28"/>
        </w:rPr>
        <w:t>шейту</w:t>
      </w:r>
      <w:proofErr w:type="spellEnd"/>
    </w:p>
    <w:p w:rsidR="00904F3D" w:rsidRPr="00C00B18" w:rsidRDefault="00904F3D" w:rsidP="00904F3D">
      <w:pPr>
        <w:pStyle w:val="Style7"/>
        <w:widowControl/>
        <w:numPr>
          <w:ilvl w:val="0"/>
          <w:numId w:val="9"/>
        </w:numPr>
        <w:tabs>
          <w:tab w:val="left" w:pos="233"/>
        </w:tabs>
        <w:ind w:left="0" w:firstLine="0"/>
        <w:rPr>
          <w:rStyle w:val="FontStyle16"/>
          <w:color w:val="000000"/>
          <w:sz w:val="28"/>
          <w:szCs w:val="28"/>
          <w:lang w:val="kk-KZ"/>
        </w:rPr>
      </w:pPr>
      <w:r w:rsidRPr="00C00B18">
        <w:rPr>
          <w:rStyle w:val="FontStyle16"/>
          <w:sz w:val="28"/>
          <w:szCs w:val="28"/>
        </w:rPr>
        <w:t>ба</w:t>
      </w:r>
      <w:r w:rsidRPr="00C00B18">
        <w:rPr>
          <w:rStyle w:val="FontStyle16"/>
          <w:sz w:val="28"/>
          <w:szCs w:val="28"/>
          <w:lang w:val="kk-KZ"/>
        </w:rPr>
        <w:t>ғ</w:t>
      </w:r>
      <w:proofErr w:type="spellStart"/>
      <w:r w:rsidRPr="00C00B18">
        <w:rPr>
          <w:rStyle w:val="FontStyle16"/>
          <w:sz w:val="28"/>
          <w:szCs w:val="28"/>
        </w:rPr>
        <w:t>аны</w:t>
      </w:r>
      <w:proofErr w:type="spellEnd"/>
      <w:r w:rsidR="00C90829">
        <w:rPr>
          <w:rStyle w:val="FontStyle16"/>
          <w:sz w:val="28"/>
          <w:szCs w:val="28"/>
          <w:lang w:val="kk-KZ"/>
        </w:rPr>
        <w:t xml:space="preserve"> </w:t>
      </w:r>
      <w:r w:rsidR="00C90829">
        <w:rPr>
          <w:rStyle w:val="FontStyle16"/>
          <w:sz w:val="28"/>
          <w:szCs w:val="28"/>
        </w:rPr>
        <w:t>т</w:t>
      </w:r>
      <w:r w:rsidR="00C90829">
        <w:rPr>
          <w:rStyle w:val="FontStyle16"/>
          <w:sz w:val="28"/>
          <w:szCs w:val="28"/>
          <w:lang w:val="kk-KZ"/>
        </w:rPr>
        <w:t>ө</w:t>
      </w:r>
      <w:proofErr w:type="spellStart"/>
      <w:r w:rsidRPr="00C00B18">
        <w:rPr>
          <w:rStyle w:val="FontStyle16"/>
          <w:sz w:val="28"/>
          <w:szCs w:val="28"/>
        </w:rPr>
        <w:t>менде</w:t>
      </w:r>
      <w:proofErr w:type="spellEnd"/>
      <w:r w:rsidRPr="00C00B18">
        <w:rPr>
          <w:rStyle w:val="FontStyle16"/>
          <w:sz w:val="28"/>
          <w:szCs w:val="28"/>
          <w:lang w:val="kk-KZ"/>
        </w:rPr>
        <w:t>т</w:t>
      </w:r>
      <w:r w:rsidRPr="00C00B18">
        <w:rPr>
          <w:rStyle w:val="FontStyle16"/>
          <w:sz w:val="28"/>
          <w:szCs w:val="28"/>
        </w:rPr>
        <w:t>у</w:t>
      </w:r>
    </w:p>
    <w:p w:rsidR="00904F3D" w:rsidRPr="00C00B18" w:rsidRDefault="00904F3D" w:rsidP="00904F3D">
      <w:pPr>
        <w:pStyle w:val="Style7"/>
        <w:widowControl/>
        <w:numPr>
          <w:ilvl w:val="0"/>
          <w:numId w:val="9"/>
        </w:numPr>
        <w:tabs>
          <w:tab w:val="left" w:pos="233"/>
        </w:tabs>
        <w:ind w:left="0" w:firstLine="0"/>
        <w:rPr>
          <w:rStyle w:val="FontStyle16"/>
          <w:color w:val="000000"/>
          <w:sz w:val="28"/>
          <w:szCs w:val="28"/>
          <w:lang w:val="kk-KZ"/>
        </w:rPr>
      </w:pPr>
      <w:proofErr w:type="spellStart"/>
      <w:r w:rsidRPr="00C00B18">
        <w:rPr>
          <w:rStyle w:val="FontStyle16"/>
          <w:sz w:val="28"/>
          <w:szCs w:val="28"/>
        </w:rPr>
        <w:t>жа</w:t>
      </w:r>
      <w:proofErr w:type="spellEnd"/>
      <w:r w:rsidRPr="00C00B18">
        <w:rPr>
          <w:rStyle w:val="FontStyle16"/>
          <w:sz w:val="28"/>
          <w:szCs w:val="28"/>
          <w:lang w:val="kk-KZ"/>
        </w:rPr>
        <w:t>ң</w:t>
      </w:r>
      <w:r w:rsidR="00C90829">
        <w:rPr>
          <w:rStyle w:val="FontStyle16"/>
          <w:sz w:val="28"/>
          <w:szCs w:val="28"/>
        </w:rPr>
        <w:t xml:space="preserve">а </w:t>
      </w:r>
      <w:proofErr w:type="spellStart"/>
      <w:r w:rsidR="00C90829">
        <w:rPr>
          <w:rStyle w:val="FontStyle16"/>
          <w:sz w:val="28"/>
          <w:szCs w:val="28"/>
        </w:rPr>
        <w:t>сату</w:t>
      </w:r>
      <w:proofErr w:type="spellEnd"/>
      <w:r w:rsidR="00C90829">
        <w:rPr>
          <w:rStyle w:val="FontStyle16"/>
          <w:sz w:val="28"/>
          <w:szCs w:val="28"/>
          <w:lang w:val="kk-KZ"/>
        </w:rPr>
        <w:t xml:space="preserve"> </w:t>
      </w:r>
      <w:proofErr w:type="spellStart"/>
      <w:r w:rsidRPr="00C00B18">
        <w:rPr>
          <w:rStyle w:val="FontStyle16"/>
          <w:sz w:val="28"/>
          <w:szCs w:val="28"/>
        </w:rPr>
        <w:t>арнасын</w:t>
      </w:r>
      <w:proofErr w:type="spellEnd"/>
      <w:r w:rsidR="00C90829">
        <w:rPr>
          <w:rStyle w:val="FontStyle16"/>
          <w:sz w:val="28"/>
          <w:szCs w:val="28"/>
          <w:lang w:val="kk-KZ"/>
        </w:rPr>
        <w:t xml:space="preserve"> </w:t>
      </w:r>
      <w:proofErr w:type="spellStart"/>
      <w:r w:rsidRPr="00C00B18">
        <w:rPr>
          <w:rStyle w:val="FontStyle16"/>
          <w:sz w:val="28"/>
          <w:szCs w:val="28"/>
        </w:rPr>
        <w:t>іздеп</w:t>
      </w:r>
      <w:proofErr w:type="spellEnd"/>
      <w:r w:rsidRPr="00C00B18">
        <w:rPr>
          <w:rStyle w:val="FontStyle16"/>
          <w:sz w:val="28"/>
          <w:szCs w:val="28"/>
        </w:rPr>
        <w:t xml:space="preserve"> табу</w:t>
      </w:r>
    </w:p>
    <w:p w:rsidR="00904F3D" w:rsidRPr="00416170" w:rsidRDefault="00904F3D" w:rsidP="00416170">
      <w:pPr>
        <w:pStyle w:val="Style7"/>
        <w:widowControl/>
        <w:numPr>
          <w:ilvl w:val="0"/>
          <w:numId w:val="9"/>
        </w:numPr>
        <w:tabs>
          <w:tab w:val="left" w:pos="233"/>
        </w:tabs>
        <w:ind w:left="0" w:firstLine="0"/>
        <w:rPr>
          <w:color w:val="000000"/>
          <w:sz w:val="28"/>
          <w:szCs w:val="28"/>
          <w:lang w:val="kk-KZ"/>
        </w:rPr>
      </w:pPr>
      <w:proofErr w:type="spellStart"/>
      <w:r w:rsidRPr="00C00B18">
        <w:rPr>
          <w:rStyle w:val="FontStyle16"/>
          <w:sz w:val="28"/>
          <w:szCs w:val="28"/>
        </w:rPr>
        <w:t>тауар</w:t>
      </w:r>
      <w:proofErr w:type="spellEnd"/>
      <w:r w:rsidRPr="00C00B18">
        <w:rPr>
          <w:rStyle w:val="FontStyle16"/>
          <w:sz w:val="28"/>
          <w:szCs w:val="28"/>
          <w:lang w:val="kk-KZ"/>
        </w:rPr>
        <w:t>ғ</w:t>
      </w:r>
      <w:r w:rsidRPr="00C00B18">
        <w:rPr>
          <w:rStyle w:val="FontStyle16"/>
          <w:sz w:val="28"/>
          <w:szCs w:val="28"/>
        </w:rPr>
        <w:t xml:space="preserve">а </w:t>
      </w:r>
      <w:r w:rsidRPr="00C00B18">
        <w:rPr>
          <w:rStyle w:val="FontStyle16"/>
          <w:sz w:val="28"/>
          <w:szCs w:val="28"/>
          <w:lang w:val="kk-KZ"/>
        </w:rPr>
        <w:t>қ</w:t>
      </w:r>
      <w:proofErr w:type="spellStart"/>
      <w:r w:rsidRPr="00C00B18">
        <w:rPr>
          <w:rStyle w:val="FontStyle16"/>
          <w:sz w:val="28"/>
          <w:szCs w:val="28"/>
        </w:rPr>
        <w:t>олжетімділік</w:t>
      </w:r>
      <w:proofErr w:type="spellEnd"/>
    </w:p>
    <w:p w:rsidR="00904F3D" w:rsidRPr="00C00B18" w:rsidRDefault="00904F3D" w:rsidP="00904F3D">
      <w:pPr>
        <w:pStyle w:val="Style7"/>
        <w:widowControl/>
        <w:tabs>
          <w:tab w:val="left" w:pos="230"/>
        </w:tabs>
        <w:rPr>
          <w:color w:val="000000"/>
          <w:sz w:val="28"/>
          <w:szCs w:val="28"/>
          <w:lang w:val="kk-KZ"/>
        </w:rPr>
      </w:pPr>
    </w:p>
    <w:p w:rsidR="00904F3D" w:rsidRPr="000E2B9C" w:rsidRDefault="00904F3D" w:rsidP="00904F3D">
      <w:pPr>
        <w:spacing w:after="0" w:line="240" w:lineRule="auto"/>
        <w:rPr>
          <w:rStyle w:val="FontStyle16"/>
          <w:sz w:val="28"/>
          <w:szCs w:val="28"/>
          <w:lang w:val="kk-KZ"/>
        </w:rPr>
      </w:pPr>
      <w:r w:rsidRPr="00C00B18">
        <w:rPr>
          <w:rStyle w:val="FontStyle16"/>
          <w:sz w:val="28"/>
          <w:szCs w:val="28"/>
          <w:lang w:val="kk-KZ"/>
        </w:rPr>
        <w:t>10.Шығу мерзіміне байланысты ақпараттың түрлері</w:t>
      </w:r>
    </w:p>
    <w:p w:rsidR="00904F3D" w:rsidRPr="00904F3D" w:rsidRDefault="00904F3D" w:rsidP="00904F3D">
      <w:pPr>
        <w:pStyle w:val="a3"/>
        <w:numPr>
          <w:ilvl w:val="0"/>
          <w:numId w:val="10"/>
        </w:numPr>
        <w:spacing w:after="0" w:line="240" w:lineRule="auto"/>
        <w:ind w:left="0" w:firstLine="0"/>
        <w:rPr>
          <w:rStyle w:val="FontStyle16"/>
          <w:color w:val="000000"/>
          <w:sz w:val="28"/>
          <w:szCs w:val="28"/>
          <w:lang w:val="kk-KZ"/>
        </w:rPr>
      </w:pPr>
      <w:r w:rsidRPr="00904F3D">
        <w:rPr>
          <w:rStyle w:val="FontStyle16"/>
          <w:sz w:val="28"/>
          <w:szCs w:val="28"/>
          <w:lang w:val="kk-KZ"/>
        </w:rPr>
        <w:t>эпизодтык ауық-ауық ақпарат</w:t>
      </w:r>
    </w:p>
    <w:p w:rsidR="00904F3D" w:rsidRPr="00904F3D" w:rsidRDefault="00904F3D" w:rsidP="00904F3D">
      <w:pPr>
        <w:pStyle w:val="a3"/>
        <w:numPr>
          <w:ilvl w:val="0"/>
          <w:numId w:val="10"/>
        </w:numPr>
        <w:spacing w:after="0" w:line="240" w:lineRule="auto"/>
        <w:ind w:left="0" w:firstLine="0"/>
        <w:rPr>
          <w:rStyle w:val="FontStyle16"/>
          <w:color w:val="000000"/>
          <w:sz w:val="28"/>
          <w:szCs w:val="28"/>
          <w:lang w:val="kk-KZ"/>
        </w:rPr>
      </w:pPr>
      <w:proofErr w:type="spellStart"/>
      <w:r w:rsidRPr="00904F3D">
        <w:rPr>
          <w:rStyle w:val="FontStyle16"/>
          <w:sz w:val="28"/>
          <w:szCs w:val="28"/>
        </w:rPr>
        <w:t>бастап</w:t>
      </w:r>
      <w:proofErr w:type="spellEnd"/>
      <w:r w:rsidRPr="00904F3D">
        <w:rPr>
          <w:rStyle w:val="FontStyle16"/>
          <w:sz w:val="28"/>
          <w:szCs w:val="28"/>
          <w:lang w:val="kk-KZ"/>
        </w:rPr>
        <w:t>қ</w:t>
      </w:r>
      <w:r w:rsidRPr="00904F3D">
        <w:rPr>
          <w:rStyle w:val="FontStyle16"/>
          <w:sz w:val="28"/>
          <w:szCs w:val="28"/>
        </w:rPr>
        <w:t>ы а</w:t>
      </w:r>
      <w:r w:rsidRPr="00904F3D">
        <w:rPr>
          <w:rStyle w:val="FontStyle16"/>
          <w:sz w:val="28"/>
          <w:szCs w:val="28"/>
          <w:lang w:val="kk-KZ"/>
        </w:rPr>
        <w:t>қ</w:t>
      </w:r>
      <w:proofErr w:type="spellStart"/>
      <w:r w:rsidRPr="00904F3D">
        <w:rPr>
          <w:rStyle w:val="FontStyle16"/>
          <w:sz w:val="28"/>
          <w:szCs w:val="28"/>
        </w:rPr>
        <w:t>парат</w:t>
      </w:r>
      <w:proofErr w:type="spellEnd"/>
    </w:p>
    <w:p w:rsidR="00904F3D" w:rsidRPr="00904F3D" w:rsidRDefault="00904F3D" w:rsidP="00904F3D">
      <w:pPr>
        <w:pStyle w:val="a3"/>
        <w:numPr>
          <w:ilvl w:val="0"/>
          <w:numId w:val="10"/>
        </w:numPr>
        <w:spacing w:after="0" w:line="240" w:lineRule="auto"/>
        <w:ind w:left="0" w:firstLine="0"/>
        <w:rPr>
          <w:rStyle w:val="FontStyle16"/>
          <w:sz w:val="28"/>
          <w:szCs w:val="28"/>
        </w:rPr>
      </w:pPr>
      <w:proofErr w:type="spellStart"/>
      <w:r w:rsidRPr="00904F3D">
        <w:rPr>
          <w:rStyle w:val="FontStyle16"/>
          <w:sz w:val="28"/>
          <w:szCs w:val="28"/>
        </w:rPr>
        <w:t>аны</w:t>
      </w:r>
      <w:proofErr w:type="spellEnd"/>
      <w:r w:rsidRPr="00904F3D">
        <w:rPr>
          <w:rStyle w:val="FontStyle16"/>
          <w:sz w:val="28"/>
          <w:szCs w:val="28"/>
          <w:lang w:val="kk-KZ"/>
        </w:rPr>
        <w:t>қ</w:t>
      </w:r>
      <w:proofErr w:type="spellStart"/>
      <w:r w:rsidRPr="00904F3D">
        <w:rPr>
          <w:rStyle w:val="FontStyle16"/>
          <w:sz w:val="28"/>
          <w:szCs w:val="28"/>
        </w:rPr>
        <w:t>тамалы</w:t>
      </w:r>
      <w:proofErr w:type="spellEnd"/>
      <w:r w:rsidRPr="00904F3D">
        <w:rPr>
          <w:rStyle w:val="FontStyle16"/>
          <w:sz w:val="28"/>
          <w:szCs w:val="28"/>
          <w:lang w:val="kk-KZ"/>
        </w:rPr>
        <w:t>қ</w:t>
      </w:r>
      <w:r w:rsidRPr="00904F3D">
        <w:rPr>
          <w:rStyle w:val="FontStyle16"/>
          <w:sz w:val="28"/>
          <w:szCs w:val="28"/>
        </w:rPr>
        <w:t xml:space="preserve"> а</w:t>
      </w:r>
      <w:r w:rsidRPr="00904F3D">
        <w:rPr>
          <w:rStyle w:val="FontStyle16"/>
          <w:sz w:val="28"/>
          <w:szCs w:val="28"/>
          <w:lang w:val="kk-KZ"/>
        </w:rPr>
        <w:t>қ</w:t>
      </w:r>
      <w:proofErr w:type="spellStart"/>
      <w:r w:rsidRPr="00904F3D">
        <w:rPr>
          <w:rStyle w:val="FontStyle16"/>
          <w:sz w:val="28"/>
          <w:szCs w:val="28"/>
        </w:rPr>
        <w:t>парат</w:t>
      </w:r>
      <w:proofErr w:type="spellEnd"/>
    </w:p>
    <w:p w:rsidR="00904F3D" w:rsidRPr="00904F3D" w:rsidRDefault="00904F3D" w:rsidP="00904F3D">
      <w:pPr>
        <w:pStyle w:val="a3"/>
        <w:numPr>
          <w:ilvl w:val="0"/>
          <w:numId w:val="10"/>
        </w:numPr>
        <w:spacing w:after="0" w:line="240" w:lineRule="auto"/>
        <w:ind w:left="0" w:firstLine="0"/>
        <w:rPr>
          <w:rStyle w:val="FontStyle16"/>
          <w:sz w:val="28"/>
          <w:szCs w:val="28"/>
        </w:rPr>
      </w:pPr>
      <w:proofErr w:type="spellStart"/>
      <w:r w:rsidRPr="00904F3D">
        <w:rPr>
          <w:rStyle w:val="FontStyle16"/>
          <w:sz w:val="28"/>
          <w:szCs w:val="28"/>
        </w:rPr>
        <w:t>хабарламал</w:t>
      </w:r>
      <w:proofErr w:type="spellEnd"/>
      <w:r w:rsidRPr="00904F3D">
        <w:rPr>
          <w:rStyle w:val="FontStyle16"/>
          <w:sz w:val="28"/>
          <w:szCs w:val="28"/>
          <w:lang w:val="kk-KZ"/>
        </w:rPr>
        <w:t xml:space="preserve">ық </w:t>
      </w:r>
      <w:r w:rsidRPr="00904F3D">
        <w:rPr>
          <w:rStyle w:val="FontStyle16"/>
          <w:sz w:val="28"/>
          <w:szCs w:val="28"/>
        </w:rPr>
        <w:t>аппарат</w:t>
      </w:r>
    </w:p>
    <w:p w:rsidR="00904F3D" w:rsidRPr="00904F3D" w:rsidRDefault="00904F3D" w:rsidP="00904F3D">
      <w:pPr>
        <w:pStyle w:val="a3"/>
        <w:numPr>
          <w:ilvl w:val="0"/>
          <w:numId w:val="10"/>
        </w:numPr>
        <w:spacing w:after="0" w:line="240" w:lineRule="auto"/>
        <w:ind w:left="0" w:firstLine="0"/>
        <w:rPr>
          <w:rStyle w:val="FontStyle16"/>
          <w:sz w:val="28"/>
          <w:szCs w:val="28"/>
        </w:rPr>
      </w:pPr>
      <w:proofErr w:type="spellStart"/>
      <w:r w:rsidRPr="00904F3D">
        <w:rPr>
          <w:rStyle w:val="FontStyle16"/>
          <w:sz w:val="28"/>
          <w:szCs w:val="28"/>
        </w:rPr>
        <w:t>кепілдемеліка</w:t>
      </w:r>
      <w:proofErr w:type="spellEnd"/>
      <w:r w:rsidRPr="00904F3D">
        <w:rPr>
          <w:rStyle w:val="FontStyle16"/>
          <w:sz w:val="28"/>
          <w:szCs w:val="28"/>
          <w:lang w:val="kk-KZ"/>
        </w:rPr>
        <w:t>қ</w:t>
      </w:r>
      <w:r w:rsidRPr="00904F3D">
        <w:rPr>
          <w:rStyle w:val="FontStyle16"/>
          <w:sz w:val="28"/>
          <w:szCs w:val="28"/>
        </w:rPr>
        <w:t>пар</w:t>
      </w:r>
      <w:r w:rsidRPr="00904F3D">
        <w:rPr>
          <w:rStyle w:val="FontStyle16"/>
          <w:sz w:val="28"/>
          <w:szCs w:val="28"/>
          <w:lang w:val="kk-KZ"/>
        </w:rPr>
        <w:t>ат</w:t>
      </w:r>
    </w:p>
    <w:p w:rsidR="00904F3D" w:rsidRDefault="00904F3D" w:rsidP="00904F3D">
      <w:pPr>
        <w:tabs>
          <w:tab w:val="left" w:pos="1766"/>
        </w:tabs>
        <w:spacing w:after="0" w:line="240" w:lineRule="auto"/>
        <w:rPr>
          <w:rStyle w:val="FontStyle16"/>
          <w:sz w:val="28"/>
          <w:szCs w:val="28"/>
          <w:lang w:val="kk-KZ"/>
        </w:rPr>
      </w:pPr>
    </w:p>
    <w:p w:rsidR="00904F3D" w:rsidRPr="00C00B18" w:rsidRDefault="00904F3D" w:rsidP="00904F3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Style w:val="FontStyle16"/>
          <w:sz w:val="28"/>
          <w:szCs w:val="28"/>
          <w:lang w:val="en-US"/>
        </w:rPr>
        <w:t>11.</w:t>
      </w:r>
      <w:r w:rsidRPr="00904F3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00B18">
        <w:rPr>
          <w:rFonts w:ascii="Times New Roman" w:hAnsi="Times New Roman" w:cs="Times New Roman"/>
          <w:sz w:val="28"/>
          <w:szCs w:val="28"/>
          <w:lang w:val="kk-KZ"/>
        </w:rPr>
        <w:t>Тауар таңбасының элементтері:</w:t>
      </w:r>
    </w:p>
    <w:p w:rsidR="00904F3D" w:rsidRPr="00C00B18" w:rsidRDefault="00904F3D" w:rsidP="00904F3D">
      <w:pPr>
        <w:pStyle w:val="a3"/>
        <w:numPr>
          <w:ilvl w:val="0"/>
          <w:numId w:val="12"/>
        </w:numPr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арнайы түстер</w:t>
      </w:r>
    </w:p>
    <w:p w:rsidR="00904F3D" w:rsidRPr="00C00B18" w:rsidRDefault="00904F3D" w:rsidP="00904F3D">
      <w:pPr>
        <w:pStyle w:val="a3"/>
        <w:numPr>
          <w:ilvl w:val="0"/>
          <w:numId w:val="12"/>
        </w:numPr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сурет</w:t>
      </w:r>
    </w:p>
    <w:p w:rsidR="00904F3D" w:rsidRPr="00C00B18" w:rsidRDefault="00904F3D" w:rsidP="00904F3D">
      <w:pPr>
        <w:pStyle w:val="a3"/>
        <w:numPr>
          <w:ilvl w:val="0"/>
          <w:numId w:val="12"/>
        </w:numPr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стандарттар</w:t>
      </w:r>
    </w:p>
    <w:p w:rsidR="00904F3D" w:rsidRPr="00C00B18" w:rsidRDefault="00904F3D" w:rsidP="00904F3D">
      <w:pPr>
        <w:pStyle w:val="a3"/>
        <w:numPr>
          <w:ilvl w:val="0"/>
          <w:numId w:val="12"/>
        </w:numPr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көріністер</w:t>
      </w:r>
    </w:p>
    <w:p w:rsidR="00904F3D" w:rsidRPr="00904F3D" w:rsidRDefault="00904F3D" w:rsidP="00904F3D">
      <w:pPr>
        <w:pStyle w:val="a3"/>
        <w:numPr>
          <w:ilvl w:val="0"/>
          <w:numId w:val="12"/>
        </w:numPr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color w:val="000000"/>
          <w:sz w:val="28"/>
          <w:szCs w:val="28"/>
          <w:lang w:val="kk-KZ"/>
        </w:rPr>
        <w:t>компанияның мұрағаттары</w:t>
      </w:r>
    </w:p>
    <w:p w:rsidR="00904F3D" w:rsidRPr="00904F3D" w:rsidRDefault="00904F3D" w:rsidP="00904F3D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</w:p>
    <w:p w:rsidR="00904F3D" w:rsidRPr="00C00B18" w:rsidRDefault="00904F3D" w:rsidP="00904F3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04F3D">
        <w:rPr>
          <w:rStyle w:val="FontStyle16"/>
          <w:sz w:val="28"/>
          <w:szCs w:val="28"/>
          <w:lang w:val="kk-KZ"/>
        </w:rPr>
        <w:t>12.</w:t>
      </w:r>
      <w:r w:rsidRPr="00904F3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00B18">
        <w:rPr>
          <w:rFonts w:ascii="Times New Roman" w:hAnsi="Times New Roman" w:cs="Times New Roman"/>
          <w:sz w:val="28"/>
          <w:szCs w:val="28"/>
          <w:lang w:val="kk-KZ"/>
        </w:rPr>
        <w:t>Халықаралық маркетингтің қарастырылатын негізгі орталары:</w:t>
      </w:r>
    </w:p>
    <w:p w:rsidR="00904F3D" w:rsidRPr="00C00B18" w:rsidRDefault="00904F3D" w:rsidP="00904F3D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 xml:space="preserve">нарықтық орта </w:t>
      </w:r>
    </w:p>
    <w:p w:rsidR="00904F3D" w:rsidRPr="00C00B18" w:rsidRDefault="00904F3D" w:rsidP="00904F3D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саяси-құқықтық орта</w:t>
      </w:r>
    </w:p>
    <w:p w:rsidR="00904F3D" w:rsidRPr="00C00B18" w:rsidRDefault="00904F3D" w:rsidP="00904F3D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қамтамасыз етілген орта</w:t>
      </w:r>
    </w:p>
    <w:p w:rsidR="00904F3D" w:rsidRPr="00C00B18" w:rsidRDefault="00904F3D" w:rsidP="00904F3D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мегаорта</w:t>
      </w:r>
    </w:p>
    <w:p w:rsidR="00904F3D" w:rsidRPr="00904F3D" w:rsidRDefault="00904F3D" w:rsidP="00904F3D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color w:val="000000"/>
          <w:sz w:val="28"/>
          <w:szCs w:val="28"/>
          <w:lang w:val="kk-KZ"/>
        </w:rPr>
        <w:t>ішкі ақпарат</w:t>
      </w:r>
    </w:p>
    <w:p w:rsidR="00904F3D" w:rsidRPr="00904F3D" w:rsidRDefault="00904F3D" w:rsidP="00904F3D">
      <w:pPr>
        <w:spacing w:after="0" w:line="240" w:lineRule="auto"/>
        <w:ind w:left="36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</w:p>
    <w:p w:rsidR="00904F3D" w:rsidRPr="00C00B18" w:rsidRDefault="00904F3D" w:rsidP="00904F3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04F3D">
        <w:rPr>
          <w:rFonts w:ascii="Times New Roman" w:hAnsi="Times New Roman" w:cs="Times New Roman"/>
          <w:color w:val="000000"/>
          <w:sz w:val="28"/>
          <w:szCs w:val="28"/>
          <w:lang w:val="kk-KZ"/>
        </w:rPr>
        <w:t>13.</w:t>
      </w:r>
      <w:r w:rsidRPr="00904F3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00B18">
        <w:rPr>
          <w:rFonts w:ascii="Times New Roman" w:hAnsi="Times New Roman" w:cs="Times New Roman"/>
          <w:sz w:val="28"/>
          <w:szCs w:val="28"/>
          <w:lang w:val="kk-KZ"/>
        </w:rPr>
        <w:t>Халықаралық маркетингтің туындау себебі:</w:t>
      </w:r>
    </w:p>
    <w:p w:rsidR="00904F3D" w:rsidRPr="00C00B18" w:rsidRDefault="00904F3D" w:rsidP="00904F3D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Бәсекенің азаюы</w:t>
      </w:r>
    </w:p>
    <w:p w:rsidR="00904F3D" w:rsidRPr="00C00B18" w:rsidRDefault="00904F3D" w:rsidP="00904F3D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Ішкі нарықтың толысуы</w:t>
      </w:r>
    </w:p>
    <w:p w:rsidR="00904F3D" w:rsidRPr="00C00B18" w:rsidRDefault="00904F3D" w:rsidP="00904F3D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Фирма қызметінің ерекшеленуі</w:t>
      </w:r>
    </w:p>
    <w:p w:rsidR="00904F3D" w:rsidRPr="00C00B18" w:rsidRDefault="00904F3D" w:rsidP="00904F3D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color w:val="000000"/>
          <w:sz w:val="28"/>
          <w:szCs w:val="28"/>
          <w:lang w:val="kk-KZ"/>
        </w:rPr>
        <w:t>Имитация</w:t>
      </w:r>
    </w:p>
    <w:p w:rsidR="00904F3D" w:rsidRPr="00C00B18" w:rsidRDefault="00904F3D" w:rsidP="00904F3D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Нарықтың ерекшеленуі</w:t>
      </w:r>
    </w:p>
    <w:p w:rsidR="00904F3D" w:rsidRDefault="00904F3D" w:rsidP="00904F3D">
      <w:pPr>
        <w:spacing w:after="0" w:line="240" w:lineRule="auto"/>
        <w:ind w:left="360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904F3D" w:rsidRPr="00C00B18" w:rsidRDefault="00904F3D" w:rsidP="00904F3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14.</w:t>
      </w:r>
      <w:r w:rsidRPr="00904F3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00B18">
        <w:rPr>
          <w:rFonts w:ascii="Times New Roman" w:hAnsi="Times New Roman" w:cs="Times New Roman"/>
          <w:sz w:val="28"/>
          <w:szCs w:val="28"/>
          <w:lang w:val="kk-KZ"/>
        </w:rPr>
        <w:t>Маркетингті енгізу үшін қажетті негізгі алғы шарт:</w:t>
      </w:r>
    </w:p>
    <w:p w:rsidR="00904F3D" w:rsidRPr="00C00B18" w:rsidRDefault="00904F3D" w:rsidP="00904F3D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Монополиялық нарық</w:t>
      </w:r>
    </w:p>
    <w:p w:rsidR="00904F3D" w:rsidRPr="00C00B18" w:rsidRDefault="00904F3D" w:rsidP="00904F3D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Мемлекеттік мекемелер</w:t>
      </w:r>
    </w:p>
    <w:p w:rsidR="00904F3D" w:rsidRPr="00C00B18" w:rsidRDefault="00904F3D" w:rsidP="00904F3D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lastRenderedPageBreak/>
        <w:t>Сатып алушы нарығы</w:t>
      </w:r>
    </w:p>
    <w:p w:rsidR="00904F3D" w:rsidRPr="00C00B18" w:rsidRDefault="00904F3D" w:rsidP="00904F3D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Делдалдар нарығы</w:t>
      </w:r>
    </w:p>
    <w:p w:rsidR="00904F3D" w:rsidRPr="00904F3D" w:rsidRDefault="00904F3D" w:rsidP="00904F3D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Олигополиялық нарық</w:t>
      </w:r>
    </w:p>
    <w:p w:rsidR="00904F3D" w:rsidRPr="00904F3D" w:rsidRDefault="00904F3D" w:rsidP="00904F3D">
      <w:pPr>
        <w:spacing w:after="0" w:line="240" w:lineRule="auto"/>
        <w:ind w:left="36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</w:p>
    <w:p w:rsidR="00904F3D" w:rsidRPr="00C00B18" w:rsidRDefault="00904F3D" w:rsidP="00904F3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04F3D">
        <w:rPr>
          <w:rFonts w:ascii="Times New Roman" w:hAnsi="Times New Roman" w:cs="Times New Roman"/>
          <w:color w:val="000000"/>
          <w:sz w:val="28"/>
          <w:szCs w:val="28"/>
          <w:lang w:val="kk-KZ"/>
        </w:rPr>
        <w:t>15.</w:t>
      </w:r>
      <w:r w:rsidRPr="00904F3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00B18">
        <w:rPr>
          <w:rFonts w:ascii="Times New Roman" w:hAnsi="Times New Roman" w:cs="Times New Roman"/>
          <w:sz w:val="28"/>
          <w:szCs w:val="28"/>
          <w:lang w:val="kk-KZ"/>
        </w:rPr>
        <w:t>Әлеуметтік-этикалық маркетинг тұжырымдамасы маркетинг саясатының құрамындағы өзара тығыз байланысты фактордың құрамына кіреді:</w:t>
      </w:r>
    </w:p>
    <w:p w:rsidR="00904F3D" w:rsidRPr="00C00B18" w:rsidRDefault="00904F3D" w:rsidP="00904F3D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тауар ассортименті</w:t>
      </w:r>
    </w:p>
    <w:p w:rsidR="00904F3D" w:rsidRPr="00C00B18" w:rsidRDefault="00904F3D" w:rsidP="00904F3D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тұтынушылар көзқарасы</w:t>
      </w:r>
    </w:p>
    <w:p w:rsidR="00904F3D" w:rsidRPr="00C00B18" w:rsidRDefault="00904F3D" w:rsidP="00904F3D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нарықтық сұраныс</w:t>
      </w:r>
    </w:p>
    <w:p w:rsidR="00904F3D" w:rsidRPr="00C00B18" w:rsidRDefault="00904F3D" w:rsidP="00904F3D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кәсіпорын саясаты</w:t>
      </w:r>
    </w:p>
    <w:p w:rsidR="00904F3D" w:rsidRPr="00C00B18" w:rsidRDefault="00904F3D" w:rsidP="00904F3D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фирма пайдасы</w:t>
      </w:r>
    </w:p>
    <w:p w:rsidR="00904F3D" w:rsidRDefault="00904F3D" w:rsidP="00904F3D">
      <w:pPr>
        <w:spacing w:after="0" w:line="240" w:lineRule="auto"/>
        <w:ind w:left="360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904F3D" w:rsidRPr="00C00B18" w:rsidRDefault="00904F3D" w:rsidP="00904F3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16.</w:t>
      </w:r>
      <w:r w:rsidRPr="00904F3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00B18">
        <w:rPr>
          <w:rFonts w:ascii="Times New Roman" w:hAnsi="Times New Roman" w:cs="Times New Roman"/>
          <w:sz w:val="28"/>
          <w:szCs w:val="28"/>
          <w:lang w:val="kk-KZ"/>
        </w:rPr>
        <w:t>Ақпараттардың міндетіне байланысты түрлері:</w:t>
      </w:r>
    </w:p>
    <w:p w:rsidR="00904F3D" w:rsidRPr="00C00B18" w:rsidRDefault="00904F3D" w:rsidP="00904F3D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туынды, бастапқы</w:t>
      </w:r>
    </w:p>
    <w:p w:rsidR="00904F3D" w:rsidRPr="00C00B18" w:rsidRDefault="00904F3D" w:rsidP="00904F3D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анықтамалық, ұсынылуы</w:t>
      </w:r>
    </w:p>
    <w:p w:rsidR="00904F3D" w:rsidRPr="00C00B18" w:rsidRDefault="00904F3D" w:rsidP="00904F3D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тұрақты, айнымалы</w:t>
      </w:r>
    </w:p>
    <w:p w:rsidR="00904F3D" w:rsidRPr="00C00B18" w:rsidRDefault="00904F3D" w:rsidP="00904F3D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бірінші, екінші ретті</w:t>
      </w:r>
    </w:p>
    <w:p w:rsidR="00904F3D" w:rsidRPr="00904F3D" w:rsidRDefault="00904F3D" w:rsidP="00904F3D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хабаршы, реттеуші</w:t>
      </w:r>
    </w:p>
    <w:p w:rsidR="00904F3D" w:rsidRPr="00904F3D" w:rsidRDefault="00904F3D" w:rsidP="00904F3D">
      <w:pPr>
        <w:spacing w:after="0" w:line="240" w:lineRule="auto"/>
        <w:ind w:left="36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</w:p>
    <w:p w:rsidR="00904F3D" w:rsidRPr="00C00B18" w:rsidRDefault="00904F3D" w:rsidP="00904F3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04F3D">
        <w:rPr>
          <w:rFonts w:ascii="Times New Roman" w:hAnsi="Times New Roman" w:cs="Times New Roman"/>
          <w:color w:val="000000"/>
          <w:sz w:val="28"/>
          <w:szCs w:val="28"/>
          <w:lang w:val="kk-KZ"/>
        </w:rPr>
        <w:t>17.</w:t>
      </w:r>
      <w:r w:rsidRPr="00904F3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00B18">
        <w:rPr>
          <w:rFonts w:ascii="Times New Roman" w:hAnsi="Times New Roman" w:cs="Times New Roman"/>
          <w:sz w:val="28"/>
          <w:szCs w:val="28"/>
          <w:lang w:val="kk-KZ"/>
        </w:rPr>
        <w:t>Ақпараттардың өңделуіне байланысты түрлері:</w:t>
      </w:r>
    </w:p>
    <w:p w:rsidR="00904F3D" w:rsidRPr="00C00B18" w:rsidRDefault="00904F3D" w:rsidP="00904F3D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айнымалы</w:t>
      </w:r>
    </w:p>
    <w:p w:rsidR="00904F3D" w:rsidRPr="00C00B18" w:rsidRDefault="00904F3D" w:rsidP="00904F3D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тұрақты</w:t>
      </w:r>
    </w:p>
    <w:p w:rsidR="00904F3D" w:rsidRPr="00C00B18" w:rsidRDefault="00904F3D" w:rsidP="00904F3D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хабарламалы</w:t>
      </w:r>
    </w:p>
    <w:p w:rsidR="00904F3D" w:rsidRPr="00C00B18" w:rsidRDefault="00904F3D" w:rsidP="00904F3D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бастапқы</w:t>
      </w:r>
    </w:p>
    <w:p w:rsidR="00904F3D" w:rsidRPr="00904F3D" w:rsidRDefault="00904F3D" w:rsidP="00904F3D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анықтамалық</w:t>
      </w:r>
    </w:p>
    <w:p w:rsidR="00904F3D" w:rsidRDefault="00904F3D" w:rsidP="00904F3D">
      <w:pPr>
        <w:spacing w:after="0" w:line="240" w:lineRule="auto"/>
        <w:ind w:left="360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904F3D" w:rsidRPr="00C00B18" w:rsidRDefault="00904F3D" w:rsidP="00904F3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18.</w:t>
      </w:r>
      <w:r w:rsidRPr="00904F3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00B18">
        <w:rPr>
          <w:rFonts w:ascii="Times New Roman" w:hAnsi="Times New Roman" w:cs="Times New Roman"/>
          <w:sz w:val="28"/>
          <w:szCs w:val="28"/>
          <w:lang w:val="kk-KZ"/>
        </w:rPr>
        <w:t>Жағрапиялық қағида бойынша баға белгілеу:</w:t>
      </w:r>
    </w:p>
    <w:p w:rsidR="00904F3D" w:rsidRPr="00C00B18" w:rsidRDefault="00904F3D" w:rsidP="00904F3D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Делдалдың баға тағайындауы байланысты</w:t>
      </w:r>
    </w:p>
    <w:p w:rsidR="00904F3D" w:rsidRPr="00C00B18" w:rsidRDefault="00904F3D" w:rsidP="00904F3D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Нарық ерекшелігіне байланыстырып баға бекіту</w:t>
      </w:r>
    </w:p>
    <w:p w:rsidR="00904F3D" w:rsidRPr="00C00B18" w:rsidRDefault="00904F3D" w:rsidP="00904F3D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Тіректі өнімге байланыстырып баға бекіту</w:t>
      </w:r>
    </w:p>
    <w:p w:rsidR="00904F3D" w:rsidRPr="00C00B18" w:rsidRDefault="00904F3D" w:rsidP="00904F3D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Мемлекеттің баға бекіту</w:t>
      </w:r>
    </w:p>
    <w:p w:rsidR="00904F3D" w:rsidRPr="00904F3D" w:rsidRDefault="00904F3D" w:rsidP="00904F3D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Құрамына жеткізу шығындарын кіргізе отырып бірегей баға бекіту</w:t>
      </w:r>
    </w:p>
    <w:p w:rsidR="00904F3D" w:rsidRPr="000E2B9C" w:rsidRDefault="00904F3D" w:rsidP="00904F3D">
      <w:pPr>
        <w:spacing w:after="0" w:line="240" w:lineRule="auto"/>
        <w:ind w:left="36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</w:p>
    <w:p w:rsidR="00904F3D" w:rsidRPr="00C00B18" w:rsidRDefault="00904F3D" w:rsidP="00904F3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0E2B9C">
        <w:rPr>
          <w:rFonts w:ascii="Times New Roman" w:hAnsi="Times New Roman" w:cs="Times New Roman"/>
          <w:color w:val="000000"/>
          <w:sz w:val="28"/>
          <w:szCs w:val="28"/>
          <w:lang w:val="kk-KZ"/>
        </w:rPr>
        <w:t>19.</w:t>
      </w:r>
      <w:r w:rsidRPr="00904F3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00B18">
        <w:rPr>
          <w:rFonts w:ascii="Times New Roman" w:hAnsi="Times New Roman" w:cs="Times New Roman"/>
          <w:sz w:val="28"/>
          <w:szCs w:val="28"/>
          <w:lang w:val="kk-KZ"/>
        </w:rPr>
        <w:t>Тауар қорабының (оралуының) атқаратын қызметі:</w:t>
      </w:r>
    </w:p>
    <w:p w:rsidR="00904F3D" w:rsidRPr="00C00B18" w:rsidRDefault="00904F3D" w:rsidP="00904F3D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тауардың сапасын арттыру мақсатындағы іс шаралар</w:t>
      </w:r>
    </w:p>
    <w:p w:rsidR="00904F3D" w:rsidRPr="00C00B18" w:rsidRDefault="00904F3D" w:rsidP="00904F3D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маркетингтік ортаның әсерлеріне бейімделу</w:t>
      </w:r>
    </w:p>
    <w:p w:rsidR="00904F3D" w:rsidRPr="00C00B18" w:rsidRDefault="00904F3D" w:rsidP="00904F3D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жарнама жасау және қоймадағы тіркеу,жинаудың қолайлы болуы</w:t>
      </w:r>
    </w:p>
    <w:p w:rsidR="00904F3D" w:rsidRPr="00C00B18" w:rsidRDefault="00904F3D" w:rsidP="00904F3D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 xml:space="preserve">маркетингтік ортаның әсерлеріне бейімделу </w:t>
      </w:r>
    </w:p>
    <w:p w:rsidR="00904F3D" w:rsidRPr="00C00B18" w:rsidRDefault="00904F3D" w:rsidP="00904F3D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бәсекеге қабілеттілікті қамтамасыз ету</w:t>
      </w:r>
    </w:p>
    <w:p w:rsidR="00904F3D" w:rsidRDefault="00904F3D" w:rsidP="00904F3D">
      <w:pPr>
        <w:spacing w:after="0" w:line="240" w:lineRule="auto"/>
        <w:ind w:left="360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904F3D" w:rsidRPr="00C00B18" w:rsidRDefault="00904F3D" w:rsidP="00904F3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20.</w:t>
      </w:r>
      <w:r w:rsidRPr="00904F3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00B18">
        <w:rPr>
          <w:rFonts w:ascii="Times New Roman" w:hAnsi="Times New Roman" w:cs="Times New Roman"/>
          <w:sz w:val="28"/>
          <w:szCs w:val="28"/>
          <w:lang w:val="kk-KZ"/>
        </w:rPr>
        <w:t>Тауарды өткізу арналарында қолданылатын көтерме сауданың түрлері:</w:t>
      </w:r>
    </w:p>
    <w:p w:rsidR="00904F3D" w:rsidRPr="00C00B18" w:rsidRDefault="00904F3D" w:rsidP="00904F3D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 xml:space="preserve">комивояжелер көтерме саудасы  </w:t>
      </w:r>
    </w:p>
    <w:p w:rsidR="00904F3D" w:rsidRPr="00C00B18" w:rsidRDefault="00904F3D" w:rsidP="00904F3D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 xml:space="preserve">мерзімдік көтерме сауда </w:t>
      </w:r>
    </w:p>
    <w:p w:rsidR="00904F3D" w:rsidRPr="00C00B18" w:rsidRDefault="00904F3D" w:rsidP="00904F3D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өндірушілер көтерме саудасы</w:t>
      </w:r>
    </w:p>
    <w:p w:rsidR="00904F3D" w:rsidRPr="00C00B18" w:rsidRDefault="00904F3D" w:rsidP="00904F3D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бір реттік көтерме сауда</w:t>
      </w:r>
    </w:p>
    <w:p w:rsidR="00904F3D" w:rsidRPr="00904F3D" w:rsidRDefault="00904F3D" w:rsidP="00904F3D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lastRenderedPageBreak/>
        <w:t>жеңілдетілген көтерме сауда</w:t>
      </w:r>
    </w:p>
    <w:p w:rsidR="00904F3D" w:rsidRPr="00904F3D" w:rsidRDefault="00904F3D" w:rsidP="00904F3D">
      <w:pPr>
        <w:spacing w:after="0" w:line="240" w:lineRule="auto"/>
        <w:ind w:left="360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bookmarkStart w:id="0" w:name="_GoBack"/>
      <w:bookmarkEnd w:id="0"/>
    </w:p>
    <w:p w:rsidR="00904F3D" w:rsidRPr="00904F3D" w:rsidRDefault="00904F3D" w:rsidP="00904F3D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904F3D" w:rsidRPr="00904F3D" w:rsidRDefault="00904F3D" w:rsidP="00904F3D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</w:p>
    <w:p w:rsidR="00904F3D" w:rsidRPr="00904F3D" w:rsidRDefault="00904F3D" w:rsidP="00904F3D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</w:p>
    <w:p w:rsidR="00904F3D" w:rsidRPr="00C00B18" w:rsidRDefault="00904F3D" w:rsidP="00904F3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904F3D" w:rsidRPr="00904F3D" w:rsidRDefault="00904F3D" w:rsidP="00904F3D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</w:p>
    <w:p w:rsidR="00904F3D" w:rsidRPr="00904F3D" w:rsidRDefault="00904F3D" w:rsidP="00904F3D">
      <w:pPr>
        <w:spacing w:after="0" w:line="240" w:lineRule="auto"/>
        <w:ind w:left="36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</w:p>
    <w:p w:rsidR="00904F3D" w:rsidRPr="00904F3D" w:rsidRDefault="00904F3D" w:rsidP="00904F3D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904F3D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   </w:t>
      </w:r>
    </w:p>
    <w:p w:rsidR="00904F3D" w:rsidRPr="00904F3D" w:rsidRDefault="00904F3D" w:rsidP="00904F3D">
      <w:pPr>
        <w:tabs>
          <w:tab w:val="left" w:pos="1766"/>
        </w:tabs>
        <w:spacing w:after="0" w:line="240" w:lineRule="auto"/>
        <w:rPr>
          <w:rStyle w:val="FontStyle16"/>
          <w:sz w:val="28"/>
          <w:szCs w:val="28"/>
          <w:lang w:val="kk-KZ"/>
        </w:rPr>
      </w:pPr>
    </w:p>
    <w:p w:rsidR="004077D0" w:rsidRPr="00904F3D" w:rsidRDefault="004077D0" w:rsidP="00904F3D">
      <w:pPr>
        <w:spacing w:after="0" w:line="240" w:lineRule="auto"/>
        <w:rPr>
          <w:lang w:val="kk-KZ"/>
        </w:rPr>
      </w:pPr>
    </w:p>
    <w:sectPr w:rsidR="004077D0" w:rsidRPr="00904F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C078C6"/>
    <w:multiLevelType w:val="hybridMultilevel"/>
    <w:tmpl w:val="14C0702E"/>
    <w:lvl w:ilvl="0" w:tplc="3E88487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F25F93"/>
    <w:multiLevelType w:val="hybridMultilevel"/>
    <w:tmpl w:val="933E3B40"/>
    <w:lvl w:ilvl="0" w:tplc="3E88487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075132"/>
    <w:multiLevelType w:val="hybridMultilevel"/>
    <w:tmpl w:val="4AAAD722"/>
    <w:lvl w:ilvl="0" w:tplc="3E88487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30548F"/>
    <w:multiLevelType w:val="hybridMultilevel"/>
    <w:tmpl w:val="908CDEF4"/>
    <w:lvl w:ilvl="0" w:tplc="3E88487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BB7BD2"/>
    <w:multiLevelType w:val="hybridMultilevel"/>
    <w:tmpl w:val="F22C1780"/>
    <w:lvl w:ilvl="0" w:tplc="3E88487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E14509C"/>
    <w:multiLevelType w:val="hybridMultilevel"/>
    <w:tmpl w:val="6C626C44"/>
    <w:lvl w:ilvl="0" w:tplc="3E88487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2520D44"/>
    <w:multiLevelType w:val="hybridMultilevel"/>
    <w:tmpl w:val="4F0AB318"/>
    <w:lvl w:ilvl="0" w:tplc="3E88487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6FC627A"/>
    <w:multiLevelType w:val="hybridMultilevel"/>
    <w:tmpl w:val="630883D6"/>
    <w:lvl w:ilvl="0" w:tplc="3E88487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84136A4"/>
    <w:multiLevelType w:val="hybridMultilevel"/>
    <w:tmpl w:val="F2DA3B98"/>
    <w:lvl w:ilvl="0" w:tplc="3E88487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0290897"/>
    <w:multiLevelType w:val="hybridMultilevel"/>
    <w:tmpl w:val="8AD6D8D8"/>
    <w:lvl w:ilvl="0" w:tplc="3E88487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2694639"/>
    <w:multiLevelType w:val="hybridMultilevel"/>
    <w:tmpl w:val="5882F9F4"/>
    <w:lvl w:ilvl="0" w:tplc="3E88487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8A45404"/>
    <w:multiLevelType w:val="hybridMultilevel"/>
    <w:tmpl w:val="A9CC8CC6"/>
    <w:lvl w:ilvl="0" w:tplc="3E88487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0F96C10"/>
    <w:multiLevelType w:val="hybridMultilevel"/>
    <w:tmpl w:val="29A862CC"/>
    <w:lvl w:ilvl="0" w:tplc="3E884878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6AB86429"/>
    <w:multiLevelType w:val="hybridMultilevel"/>
    <w:tmpl w:val="69BA8C54"/>
    <w:lvl w:ilvl="0" w:tplc="3E884878">
      <w:start w:val="1"/>
      <w:numFmt w:val="upperLetter"/>
      <w:lvlText w:val="%1)"/>
      <w:lvlJc w:val="left"/>
      <w:pPr>
        <w:ind w:left="7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15" w:hanging="360"/>
      </w:pPr>
    </w:lvl>
    <w:lvl w:ilvl="2" w:tplc="0419001B" w:tentative="1">
      <w:start w:val="1"/>
      <w:numFmt w:val="lowerRoman"/>
      <w:lvlText w:val="%3."/>
      <w:lvlJc w:val="right"/>
      <w:pPr>
        <w:ind w:left="2235" w:hanging="180"/>
      </w:pPr>
    </w:lvl>
    <w:lvl w:ilvl="3" w:tplc="0419000F" w:tentative="1">
      <w:start w:val="1"/>
      <w:numFmt w:val="decimal"/>
      <w:lvlText w:val="%4."/>
      <w:lvlJc w:val="left"/>
      <w:pPr>
        <w:ind w:left="2955" w:hanging="360"/>
      </w:pPr>
    </w:lvl>
    <w:lvl w:ilvl="4" w:tplc="04190019" w:tentative="1">
      <w:start w:val="1"/>
      <w:numFmt w:val="lowerLetter"/>
      <w:lvlText w:val="%5."/>
      <w:lvlJc w:val="left"/>
      <w:pPr>
        <w:ind w:left="3675" w:hanging="360"/>
      </w:pPr>
    </w:lvl>
    <w:lvl w:ilvl="5" w:tplc="0419001B" w:tentative="1">
      <w:start w:val="1"/>
      <w:numFmt w:val="lowerRoman"/>
      <w:lvlText w:val="%6."/>
      <w:lvlJc w:val="right"/>
      <w:pPr>
        <w:ind w:left="4395" w:hanging="180"/>
      </w:pPr>
    </w:lvl>
    <w:lvl w:ilvl="6" w:tplc="0419000F" w:tentative="1">
      <w:start w:val="1"/>
      <w:numFmt w:val="decimal"/>
      <w:lvlText w:val="%7."/>
      <w:lvlJc w:val="left"/>
      <w:pPr>
        <w:ind w:left="5115" w:hanging="360"/>
      </w:pPr>
    </w:lvl>
    <w:lvl w:ilvl="7" w:tplc="04190019" w:tentative="1">
      <w:start w:val="1"/>
      <w:numFmt w:val="lowerLetter"/>
      <w:lvlText w:val="%8."/>
      <w:lvlJc w:val="left"/>
      <w:pPr>
        <w:ind w:left="5835" w:hanging="360"/>
      </w:pPr>
    </w:lvl>
    <w:lvl w:ilvl="8" w:tplc="0419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14" w15:restartNumberingAfterBreak="0">
    <w:nsid w:val="6AEF269A"/>
    <w:multiLevelType w:val="hybridMultilevel"/>
    <w:tmpl w:val="485AF36C"/>
    <w:lvl w:ilvl="0" w:tplc="3E88487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1633042"/>
    <w:multiLevelType w:val="hybridMultilevel"/>
    <w:tmpl w:val="02A83CCA"/>
    <w:lvl w:ilvl="0" w:tplc="3E88487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49E23A4"/>
    <w:multiLevelType w:val="hybridMultilevel"/>
    <w:tmpl w:val="1E167486"/>
    <w:lvl w:ilvl="0" w:tplc="3E88487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5825AB4"/>
    <w:multiLevelType w:val="hybridMultilevel"/>
    <w:tmpl w:val="FF563006"/>
    <w:lvl w:ilvl="0" w:tplc="3E88487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6CE19C6"/>
    <w:multiLevelType w:val="hybridMultilevel"/>
    <w:tmpl w:val="04FA3F04"/>
    <w:lvl w:ilvl="0" w:tplc="3E88487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99D4BC1"/>
    <w:multiLevelType w:val="hybridMultilevel"/>
    <w:tmpl w:val="E66C3F66"/>
    <w:lvl w:ilvl="0" w:tplc="3E88487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C953BA9"/>
    <w:multiLevelType w:val="hybridMultilevel"/>
    <w:tmpl w:val="1A64C7B8"/>
    <w:lvl w:ilvl="0" w:tplc="3E88487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14"/>
  </w:num>
  <w:num w:numId="3">
    <w:abstractNumId w:val="20"/>
  </w:num>
  <w:num w:numId="4">
    <w:abstractNumId w:val="15"/>
  </w:num>
  <w:num w:numId="5">
    <w:abstractNumId w:val="10"/>
  </w:num>
  <w:num w:numId="6">
    <w:abstractNumId w:val="1"/>
  </w:num>
  <w:num w:numId="7">
    <w:abstractNumId w:val="8"/>
  </w:num>
  <w:num w:numId="8">
    <w:abstractNumId w:val="0"/>
  </w:num>
  <w:num w:numId="9">
    <w:abstractNumId w:val="13"/>
  </w:num>
  <w:num w:numId="10">
    <w:abstractNumId w:val="12"/>
  </w:num>
  <w:num w:numId="11">
    <w:abstractNumId w:val="5"/>
  </w:num>
  <w:num w:numId="12">
    <w:abstractNumId w:val="2"/>
  </w:num>
  <w:num w:numId="13">
    <w:abstractNumId w:val="4"/>
  </w:num>
  <w:num w:numId="14">
    <w:abstractNumId w:val="6"/>
  </w:num>
  <w:num w:numId="15">
    <w:abstractNumId w:val="11"/>
  </w:num>
  <w:num w:numId="16">
    <w:abstractNumId w:val="18"/>
  </w:num>
  <w:num w:numId="17">
    <w:abstractNumId w:val="3"/>
  </w:num>
  <w:num w:numId="18">
    <w:abstractNumId w:val="9"/>
  </w:num>
  <w:num w:numId="19">
    <w:abstractNumId w:val="7"/>
  </w:num>
  <w:num w:numId="20">
    <w:abstractNumId w:val="17"/>
  </w:num>
  <w:num w:numId="2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4F3D"/>
    <w:rsid w:val="000E2B9C"/>
    <w:rsid w:val="00386E80"/>
    <w:rsid w:val="004077D0"/>
    <w:rsid w:val="00416170"/>
    <w:rsid w:val="00790B56"/>
    <w:rsid w:val="00904F3D"/>
    <w:rsid w:val="00C90829"/>
    <w:rsid w:val="00F04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E45058"/>
  <w15:docId w15:val="{31ACE04E-3C2B-46F1-8A24-B52A5EC7E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9">
    <w:name w:val="Style9"/>
    <w:basedOn w:val="a"/>
    <w:uiPriority w:val="99"/>
    <w:rsid w:val="00904F3D"/>
    <w:pPr>
      <w:widowControl w:val="0"/>
      <w:autoSpaceDE w:val="0"/>
      <w:autoSpaceDN w:val="0"/>
      <w:adjustRightInd w:val="0"/>
      <w:spacing w:after="0" w:line="230" w:lineRule="exact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5">
    <w:name w:val="Font Style15"/>
    <w:uiPriority w:val="99"/>
    <w:rsid w:val="00904F3D"/>
    <w:rPr>
      <w:rFonts w:ascii="Times New Roman" w:hAnsi="Times New Roman" w:cs="Times New Roman"/>
      <w:sz w:val="18"/>
      <w:szCs w:val="18"/>
    </w:rPr>
  </w:style>
  <w:style w:type="paragraph" w:customStyle="1" w:styleId="Style5">
    <w:name w:val="Style5"/>
    <w:basedOn w:val="a"/>
    <w:uiPriority w:val="99"/>
    <w:rsid w:val="00904F3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List Paragraph"/>
    <w:basedOn w:val="a"/>
    <w:uiPriority w:val="34"/>
    <w:qFormat/>
    <w:rsid w:val="00904F3D"/>
    <w:pPr>
      <w:ind w:left="720"/>
      <w:contextualSpacing/>
    </w:pPr>
    <w:rPr>
      <w:rFonts w:eastAsiaTheme="minorHAnsi"/>
      <w:lang w:eastAsia="en-US"/>
    </w:rPr>
  </w:style>
  <w:style w:type="character" w:customStyle="1" w:styleId="FontStyle14">
    <w:name w:val="Font Style14"/>
    <w:uiPriority w:val="99"/>
    <w:rsid w:val="00904F3D"/>
    <w:rPr>
      <w:rFonts w:ascii="Times New Roman" w:hAnsi="Times New Roman" w:cs="Times New Roman"/>
      <w:b/>
      <w:bCs/>
      <w:sz w:val="14"/>
      <w:szCs w:val="14"/>
    </w:rPr>
  </w:style>
  <w:style w:type="character" w:customStyle="1" w:styleId="FontStyle16">
    <w:name w:val="Font Style16"/>
    <w:uiPriority w:val="99"/>
    <w:rsid w:val="00904F3D"/>
    <w:rPr>
      <w:rFonts w:ascii="Times New Roman" w:hAnsi="Times New Roman" w:cs="Times New Roman"/>
      <w:sz w:val="14"/>
      <w:szCs w:val="14"/>
    </w:rPr>
  </w:style>
  <w:style w:type="paragraph" w:customStyle="1" w:styleId="Style7">
    <w:name w:val="Style7"/>
    <w:basedOn w:val="a"/>
    <w:uiPriority w:val="99"/>
    <w:rsid w:val="00904F3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1">
    <w:name w:val="Font Style11"/>
    <w:uiPriority w:val="99"/>
    <w:rsid w:val="00904F3D"/>
    <w:rPr>
      <w:rFonts w:ascii="Times New Roman" w:hAnsi="Times New Roman" w:cs="Times New Roman"/>
      <w:b/>
      <w:b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542</Words>
  <Characters>3095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Пользователь Lenovo</cp:lastModifiedBy>
  <cp:revision>2</cp:revision>
  <dcterms:created xsi:type="dcterms:W3CDTF">2021-10-11T10:15:00Z</dcterms:created>
  <dcterms:modified xsi:type="dcterms:W3CDTF">2021-10-11T10:15:00Z</dcterms:modified>
</cp:coreProperties>
</file>